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00D" w:rsidRDefault="00A846C6">
      <w:pPr>
        <w:pStyle w:val="Corpsdetexte"/>
        <w:spacing w:before="15"/>
        <w:rPr>
          <w:rFonts w:ascii="Times New Roman"/>
          <w:sz w:val="20"/>
        </w:rPr>
      </w:pPr>
      <w:r>
        <w:rPr>
          <w:rFonts w:ascii="Times New Roman"/>
          <w:noProof/>
          <w:sz w:val="20"/>
          <w:lang w:eastAsia="fr-FR"/>
        </w:rPr>
        <w:drawing>
          <wp:anchor distT="0" distB="0" distL="114300" distR="114300" simplePos="0" relativeHeight="251658240" behindDoc="0" locked="0" layoutInCell="1" allowOverlap="1">
            <wp:simplePos x="0" y="0"/>
            <wp:positionH relativeFrom="column">
              <wp:posOffset>-327546</wp:posOffset>
            </wp:positionH>
            <wp:positionV relativeFrom="paragraph">
              <wp:posOffset>33172</wp:posOffset>
            </wp:positionV>
            <wp:extent cx="6635750" cy="9382760"/>
            <wp:effectExtent l="0" t="0" r="0" b="889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is burse 2025 - PRINT_page-0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35750" cy="9382760"/>
                    </a:xfrm>
                    <a:prstGeom prst="rect">
                      <a:avLst/>
                    </a:prstGeom>
                  </pic:spPr>
                </pic:pic>
              </a:graphicData>
            </a:graphic>
            <wp14:sizeRelH relativeFrom="margin">
              <wp14:pctWidth>0</wp14:pctWidth>
            </wp14:sizeRelH>
            <wp14:sizeRelV relativeFrom="margin">
              <wp14:pctHeight>0</wp14:pctHeight>
            </wp14:sizeRelV>
          </wp:anchor>
        </w:drawing>
      </w:r>
    </w:p>
    <w:p w:rsidR="006F100D" w:rsidRDefault="006F100D">
      <w:pPr>
        <w:pStyle w:val="Corpsdetexte"/>
        <w:ind w:left="1393"/>
        <w:rPr>
          <w:rFonts w:ascii="Times New Roman"/>
          <w:sz w:val="20"/>
        </w:rPr>
      </w:pPr>
    </w:p>
    <w:p w:rsidR="006F100D" w:rsidRDefault="006F100D">
      <w:pPr>
        <w:pStyle w:val="Corpsdetexte"/>
        <w:rPr>
          <w:rFonts w:ascii="Times New Roman"/>
        </w:rPr>
      </w:pPr>
    </w:p>
    <w:p w:rsidR="00A846C6" w:rsidRDefault="00A846C6">
      <w:pPr>
        <w:ind w:right="4"/>
        <w:jc w:val="center"/>
      </w:pPr>
    </w:p>
    <w:bookmarkStart w:id="0" w:name="_GoBack"/>
    <w:bookmarkEnd w:id="0"/>
    <w:p w:rsidR="006F100D" w:rsidRDefault="00A846C6">
      <w:pPr>
        <w:ind w:right="4"/>
        <w:jc w:val="center"/>
        <w:rPr>
          <w:b/>
          <w:sz w:val="32"/>
        </w:rPr>
      </w:pPr>
      <w:r>
        <w:fldChar w:fldCharType="begin"/>
      </w:r>
      <w:r>
        <w:instrText xml:space="preserve"> HYPERLINK "http://institutfrancais.pl/sciences-universites/foire-aux-questions/" \h </w:instrText>
      </w:r>
      <w:r>
        <w:fldChar w:fldCharType="separate"/>
      </w:r>
      <w:r>
        <w:rPr>
          <w:b/>
          <w:color w:val="001F5F"/>
          <w:sz w:val="32"/>
        </w:rPr>
        <w:t>Guide</w:t>
      </w:r>
      <w:r>
        <w:rPr>
          <w:b/>
          <w:color w:val="001F5F"/>
          <w:sz w:val="32"/>
        </w:rPr>
        <w:fldChar w:fldCharType="end"/>
      </w:r>
      <w:r>
        <w:rPr>
          <w:b/>
          <w:color w:val="001F5F"/>
          <w:spacing w:val="-3"/>
          <w:sz w:val="32"/>
        </w:rPr>
        <w:t xml:space="preserve"> </w:t>
      </w:r>
      <w:r>
        <w:rPr>
          <w:b/>
          <w:color w:val="001F5F"/>
          <w:sz w:val="32"/>
        </w:rPr>
        <w:t>pratique</w:t>
      </w:r>
      <w:r>
        <w:rPr>
          <w:b/>
          <w:color w:val="001F5F"/>
          <w:spacing w:val="-4"/>
          <w:sz w:val="32"/>
        </w:rPr>
        <w:t xml:space="preserve"> </w:t>
      </w:r>
      <w:r>
        <w:rPr>
          <w:b/>
          <w:color w:val="001F5F"/>
          <w:sz w:val="32"/>
        </w:rPr>
        <w:t>pour</w:t>
      </w:r>
      <w:r>
        <w:rPr>
          <w:b/>
          <w:color w:val="001F5F"/>
          <w:spacing w:val="-6"/>
          <w:sz w:val="32"/>
        </w:rPr>
        <w:t xml:space="preserve"> </w:t>
      </w:r>
      <w:r>
        <w:rPr>
          <w:b/>
          <w:color w:val="001F5F"/>
          <w:sz w:val="32"/>
        </w:rPr>
        <w:t>les</w:t>
      </w:r>
      <w:r>
        <w:rPr>
          <w:b/>
          <w:color w:val="001F5F"/>
          <w:spacing w:val="-5"/>
          <w:sz w:val="32"/>
        </w:rPr>
        <w:t xml:space="preserve"> </w:t>
      </w:r>
      <w:r>
        <w:rPr>
          <w:b/>
          <w:color w:val="001F5F"/>
          <w:sz w:val="32"/>
        </w:rPr>
        <w:t>candidats</w:t>
      </w:r>
      <w:r>
        <w:rPr>
          <w:b/>
          <w:color w:val="001F5F"/>
          <w:spacing w:val="-6"/>
          <w:sz w:val="32"/>
        </w:rPr>
        <w:t xml:space="preserve"> </w:t>
      </w:r>
      <w:r>
        <w:rPr>
          <w:b/>
          <w:color w:val="001F5F"/>
          <w:sz w:val="32"/>
        </w:rPr>
        <w:t>aux</w:t>
      </w:r>
      <w:r>
        <w:rPr>
          <w:b/>
          <w:color w:val="001F5F"/>
          <w:spacing w:val="-5"/>
          <w:sz w:val="32"/>
        </w:rPr>
        <w:t xml:space="preserve"> </w:t>
      </w:r>
      <w:r>
        <w:rPr>
          <w:b/>
          <w:color w:val="001F5F"/>
          <w:sz w:val="32"/>
        </w:rPr>
        <w:t>Bourses</w:t>
      </w:r>
      <w:r>
        <w:rPr>
          <w:b/>
          <w:color w:val="001F5F"/>
          <w:spacing w:val="-6"/>
          <w:sz w:val="32"/>
        </w:rPr>
        <w:t xml:space="preserve"> </w:t>
      </w:r>
      <w:r>
        <w:rPr>
          <w:b/>
          <w:color w:val="001F5F"/>
          <w:sz w:val="32"/>
        </w:rPr>
        <w:t>France</w:t>
      </w:r>
      <w:r>
        <w:rPr>
          <w:b/>
          <w:color w:val="001F5F"/>
          <w:spacing w:val="-3"/>
          <w:sz w:val="32"/>
        </w:rPr>
        <w:t xml:space="preserve"> </w:t>
      </w:r>
      <w:r>
        <w:rPr>
          <w:b/>
          <w:color w:val="001F5F"/>
          <w:sz w:val="32"/>
        </w:rPr>
        <w:t xml:space="preserve">Excellence </w:t>
      </w:r>
      <w:r>
        <w:rPr>
          <w:b/>
          <w:color w:val="001F5F"/>
          <w:spacing w:val="-2"/>
          <w:sz w:val="32"/>
        </w:rPr>
        <w:t>Roumanie</w:t>
      </w:r>
    </w:p>
    <w:p w:rsidR="006F100D" w:rsidRDefault="00A846C6">
      <w:pPr>
        <w:ind w:left="2278" w:right="2209"/>
        <w:jc w:val="center"/>
        <w:rPr>
          <w:b/>
          <w:sz w:val="32"/>
        </w:rPr>
      </w:pPr>
      <w:r>
        <w:rPr>
          <w:b/>
          <w:color w:val="001F5F"/>
          <w:sz w:val="32"/>
        </w:rPr>
        <w:t>(Bourses</w:t>
      </w:r>
      <w:r>
        <w:rPr>
          <w:b/>
          <w:color w:val="001F5F"/>
          <w:spacing w:val="-11"/>
          <w:sz w:val="32"/>
        </w:rPr>
        <w:t xml:space="preserve"> </w:t>
      </w:r>
      <w:r>
        <w:rPr>
          <w:b/>
          <w:color w:val="001F5F"/>
          <w:sz w:val="32"/>
        </w:rPr>
        <w:t>du</w:t>
      </w:r>
      <w:r>
        <w:rPr>
          <w:b/>
          <w:color w:val="001F5F"/>
          <w:spacing w:val="-12"/>
          <w:sz w:val="32"/>
        </w:rPr>
        <w:t xml:space="preserve"> </w:t>
      </w:r>
      <w:r>
        <w:rPr>
          <w:b/>
          <w:color w:val="001F5F"/>
          <w:sz w:val="32"/>
        </w:rPr>
        <w:t>gouvernement</w:t>
      </w:r>
      <w:r>
        <w:rPr>
          <w:b/>
          <w:color w:val="001F5F"/>
          <w:spacing w:val="-11"/>
          <w:sz w:val="32"/>
        </w:rPr>
        <w:t xml:space="preserve"> </w:t>
      </w:r>
      <w:r>
        <w:rPr>
          <w:b/>
          <w:color w:val="001F5F"/>
          <w:sz w:val="32"/>
        </w:rPr>
        <w:t xml:space="preserve">français) </w:t>
      </w:r>
      <w:r>
        <w:rPr>
          <w:b/>
          <w:color w:val="001F5F"/>
          <w:spacing w:val="-2"/>
          <w:sz w:val="32"/>
        </w:rPr>
        <w:t>2025-2026</w:t>
      </w:r>
    </w:p>
    <w:p w:rsidR="006F100D" w:rsidRDefault="006F100D">
      <w:pPr>
        <w:pStyle w:val="Corpsdetexte"/>
        <w:rPr>
          <w:b/>
          <w:sz w:val="32"/>
        </w:rPr>
      </w:pPr>
    </w:p>
    <w:p w:rsidR="006F100D" w:rsidRDefault="006F100D">
      <w:pPr>
        <w:pStyle w:val="Corpsdetexte"/>
        <w:spacing w:before="121"/>
        <w:rPr>
          <w:b/>
          <w:sz w:val="32"/>
        </w:rPr>
      </w:pPr>
    </w:p>
    <w:p w:rsidR="006F100D" w:rsidRDefault="00A846C6">
      <w:pPr>
        <w:ind w:left="145" w:right="148" w:firstLine="2"/>
        <w:jc w:val="center"/>
        <w:rPr>
          <w:b/>
          <w:sz w:val="28"/>
        </w:rPr>
      </w:pPr>
      <w:r>
        <w:rPr>
          <w:b/>
          <w:color w:val="C00000"/>
          <w:sz w:val="28"/>
        </w:rPr>
        <w:t>Avant de remplir le formulaire de candidature, vous êtes invités à lire attentivement</w:t>
      </w:r>
      <w:r>
        <w:rPr>
          <w:b/>
          <w:color w:val="C00000"/>
          <w:spacing w:val="-4"/>
          <w:sz w:val="28"/>
        </w:rPr>
        <w:t xml:space="preserve"> </w:t>
      </w:r>
      <w:r>
        <w:rPr>
          <w:b/>
          <w:color w:val="C00000"/>
          <w:sz w:val="28"/>
        </w:rPr>
        <w:t>le</w:t>
      </w:r>
      <w:r>
        <w:rPr>
          <w:b/>
          <w:color w:val="C00000"/>
          <w:spacing w:val="-4"/>
          <w:sz w:val="28"/>
        </w:rPr>
        <w:t xml:space="preserve"> </w:t>
      </w:r>
      <w:r>
        <w:rPr>
          <w:b/>
          <w:color w:val="C00000"/>
          <w:sz w:val="28"/>
        </w:rPr>
        <w:t>document</w:t>
      </w:r>
      <w:r>
        <w:rPr>
          <w:b/>
          <w:color w:val="C00000"/>
          <w:spacing w:val="-5"/>
          <w:sz w:val="28"/>
        </w:rPr>
        <w:t xml:space="preserve"> </w:t>
      </w:r>
      <w:r>
        <w:rPr>
          <w:b/>
          <w:color w:val="C00000"/>
          <w:sz w:val="28"/>
        </w:rPr>
        <w:t>suivant</w:t>
      </w:r>
      <w:r>
        <w:rPr>
          <w:b/>
          <w:color w:val="C00000"/>
          <w:spacing w:val="-5"/>
          <w:sz w:val="28"/>
        </w:rPr>
        <w:t xml:space="preserve"> </w:t>
      </w:r>
      <w:r>
        <w:rPr>
          <w:b/>
          <w:color w:val="C00000"/>
          <w:sz w:val="28"/>
        </w:rPr>
        <w:t>qui</w:t>
      </w:r>
      <w:r>
        <w:rPr>
          <w:b/>
          <w:color w:val="C00000"/>
          <w:spacing w:val="-6"/>
          <w:sz w:val="28"/>
        </w:rPr>
        <w:t xml:space="preserve"> </w:t>
      </w:r>
      <w:r>
        <w:rPr>
          <w:b/>
          <w:color w:val="C00000"/>
          <w:sz w:val="28"/>
        </w:rPr>
        <w:t>recense</w:t>
      </w:r>
      <w:r>
        <w:rPr>
          <w:b/>
          <w:color w:val="C00000"/>
          <w:spacing w:val="-4"/>
          <w:sz w:val="28"/>
        </w:rPr>
        <w:t xml:space="preserve"> </w:t>
      </w:r>
      <w:r>
        <w:rPr>
          <w:b/>
          <w:color w:val="C00000"/>
          <w:sz w:val="28"/>
        </w:rPr>
        <w:t>l’ensemble</w:t>
      </w:r>
      <w:r>
        <w:rPr>
          <w:b/>
          <w:color w:val="C00000"/>
          <w:spacing w:val="-5"/>
          <w:sz w:val="28"/>
        </w:rPr>
        <w:t xml:space="preserve"> </w:t>
      </w:r>
      <w:r>
        <w:rPr>
          <w:b/>
          <w:color w:val="C00000"/>
          <w:sz w:val="28"/>
        </w:rPr>
        <w:t>des</w:t>
      </w:r>
      <w:r>
        <w:rPr>
          <w:b/>
          <w:color w:val="C00000"/>
          <w:spacing w:val="-4"/>
          <w:sz w:val="28"/>
        </w:rPr>
        <w:t xml:space="preserve"> </w:t>
      </w:r>
      <w:r>
        <w:rPr>
          <w:b/>
          <w:color w:val="C00000"/>
          <w:sz w:val="28"/>
        </w:rPr>
        <w:t>questions</w:t>
      </w:r>
      <w:r>
        <w:rPr>
          <w:b/>
          <w:color w:val="C00000"/>
          <w:spacing w:val="-4"/>
          <w:sz w:val="28"/>
        </w:rPr>
        <w:t xml:space="preserve"> </w:t>
      </w:r>
      <w:r>
        <w:rPr>
          <w:b/>
          <w:color w:val="C00000"/>
          <w:sz w:val="28"/>
        </w:rPr>
        <w:t>que se pose régulièrement un étudiant candidat aux BGF.</w:t>
      </w:r>
    </w:p>
    <w:p w:rsidR="006F100D" w:rsidRDefault="006F100D">
      <w:pPr>
        <w:pStyle w:val="Corpsdetexte"/>
        <w:rPr>
          <w:b/>
          <w:sz w:val="28"/>
        </w:rPr>
      </w:pPr>
    </w:p>
    <w:p w:rsidR="006F100D" w:rsidRDefault="006F100D">
      <w:pPr>
        <w:pStyle w:val="Corpsdetexte"/>
        <w:spacing w:before="168"/>
        <w:rPr>
          <w:b/>
          <w:sz w:val="28"/>
        </w:rPr>
      </w:pPr>
    </w:p>
    <w:p w:rsidR="006F100D" w:rsidRDefault="00A846C6">
      <w:pPr>
        <w:pStyle w:val="Corpsdetexte"/>
        <w:ind w:left="116"/>
      </w:pPr>
      <w:r>
        <w:rPr>
          <w:u w:val="single"/>
        </w:rPr>
        <w:t>Sommaire</w:t>
      </w:r>
      <w:r>
        <w:rPr>
          <w:spacing w:val="-2"/>
          <w:u w:val="single"/>
        </w:rPr>
        <w:t xml:space="preserve"> </w:t>
      </w:r>
      <w:r>
        <w:rPr>
          <w:spacing w:val="-10"/>
          <w:u w:val="single"/>
        </w:rPr>
        <w:t>:</w:t>
      </w:r>
    </w:p>
    <w:p w:rsidR="006F100D" w:rsidRDefault="00A846C6">
      <w:pPr>
        <w:pStyle w:val="Paragraphedeliste"/>
        <w:numPr>
          <w:ilvl w:val="0"/>
          <w:numId w:val="3"/>
        </w:numPr>
        <w:tabs>
          <w:tab w:val="left" w:pos="824"/>
          <w:tab w:val="left" w:pos="8858"/>
        </w:tabs>
        <w:spacing w:before="280"/>
        <w:ind w:left="824"/>
        <w:rPr>
          <w:b/>
          <w:sz w:val="24"/>
        </w:rPr>
      </w:pPr>
      <w:r>
        <w:rPr>
          <w:b/>
          <w:sz w:val="24"/>
        </w:rPr>
        <w:t>Rôle</w:t>
      </w:r>
      <w:r>
        <w:rPr>
          <w:b/>
          <w:spacing w:val="-5"/>
          <w:sz w:val="24"/>
        </w:rPr>
        <w:t xml:space="preserve"> </w:t>
      </w:r>
      <w:r>
        <w:rPr>
          <w:b/>
          <w:sz w:val="24"/>
        </w:rPr>
        <w:t>de</w:t>
      </w:r>
      <w:r>
        <w:rPr>
          <w:b/>
          <w:spacing w:val="-3"/>
          <w:sz w:val="24"/>
        </w:rPr>
        <w:t xml:space="preserve"> </w:t>
      </w:r>
      <w:r>
        <w:rPr>
          <w:b/>
          <w:sz w:val="24"/>
        </w:rPr>
        <w:t>l’Ambassade</w:t>
      </w:r>
      <w:r>
        <w:rPr>
          <w:b/>
          <w:spacing w:val="-3"/>
          <w:sz w:val="24"/>
        </w:rPr>
        <w:t xml:space="preserve"> </w:t>
      </w:r>
      <w:r>
        <w:rPr>
          <w:b/>
          <w:sz w:val="24"/>
        </w:rPr>
        <w:t>de</w:t>
      </w:r>
      <w:r>
        <w:rPr>
          <w:b/>
          <w:spacing w:val="-4"/>
          <w:sz w:val="24"/>
        </w:rPr>
        <w:t xml:space="preserve"> </w:t>
      </w:r>
      <w:r>
        <w:rPr>
          <w:b/>
          <w:sz w:val="24"/>
        </w:rPr>
        <w:t>France/Institut</w:t>
      </w:r>
      <w:r>
        <w:rPr>
          <w:b/>
          <w:spacing w:val="-3"/>
          <w:sz w:val="24"/>
        </w:rPr>
        <w:t xml:space="preserve"> </w:t>
      </w:r>
      <w:r>
        <w:rPr>
          <w:b/>
          <w:sz w:val="24"/>
        </w:rPr>
        <w:t>français</w:t>
      </w:r>
      <w:r>
        <w:rPr>
          <w:b/>
          <w:spacing w:val="-6"/>
          <w:sz w:val="24"/>
        </w:rPr>
        <w:t xml:space="preserve"> </w:t>
      </w:r>
      <w:r>
        <w:rPr>
          <w:b/>
          <w:sz w:val="24"/>
        </w:rPr>
        <w:t>de</w:t>
      </w:r>
      <w:r>
        <w:rPr>
          <w:b/>
          <w:spacing w:val="-2"/>
          <w:sz w:val="24"/>
        </w:rPr>
        <w:t xml:space="preserve"> Roumanie</w:t>
      </w:r>
      <w:r>
        <w:rPr>
          <w:b/>
          <w:sz w:val="24"/>
        </w:rPr>
        <w:tab/>
        <w:t>p</w:t>
      </w:r>
      <w:r>
        <w:rPr>
          <w:b/>
          <w:spacing w:val="-3"/>
          <w:sz w:val="24"/>
        </w:rPr>
        <w:t xml:space="preserve"> </w:t>
      </w:r>
      <w:r>
        <w:rPr>
          <w:b/>
          <w:spacing w:val="-10"/>
          <w:sz w:val="24"/>
        </w:rPr>
        <w:t>3</w:t>
      </w:r>
    </w:p>
    <w:p w:rsidR="006F100D" w:rsidRDefault="00A846C6">
      <w:pPr>
        <w:pStyle w:val="Paragraphedeliste"/>
        <w:numPr>
          <w:ilvl w:val="0"/>
          <w:numId w:val="3"/>
        </w:numPr>
        <w:tabs>
          <w:tab w:val="left" w:pos="824"/>
          <w:tab w:val="left" w:pos="8846"/>
        </w:tabs>
        <w:spacing w:before="2" w:line="305" w:lineRule="exact"/>
        <w:ind w:left="824"/>
        <w:rPr>
          <w:b/>
          <w:sz w:val="24"/>
        </w:rPr>
      </w:pPr>
      <w:r>
        <w:rPr>
          <w:b/>
          <w:sz w:val="24"/>
        </w:rPr>
        <w:t>Critères</w:t>
      </w:r>
      <w:r>
        <w:rPr>
          <w:b/>
          <w:spacing w:val="-5"/>
          <w:sz w:val="24"/>
        </w:rPr>
        <w:t xml:space="preserve"> </w:t>
      </w:r>
      <w:r>
        <w:rPr>
          <w:b/>
          <w:spacing w:val="-2"/>
          <w:sz w:val="24"/>
        </w:rPr>
        <w:t>d’éligibilité</w:t>
      </w:r>
      <w:r>
        <w:rPr>
          <w:b/>
          <w:sz w:val="24"/>
        </w:rPr>
        <w:tab/>
        <w:t>p</w:t>
      </w:r>
      <w:r>
        <w:rPr>
          <w:b/>
          <w:spacing w:val="-3"/>
          <w:sz w:val="24"/>
        </w:rPr>
        <w:t xml:space="preserve"> </w:t>
      </w:r>
      <w:r>
        <w:rPr>
          <w:b/>
          <w:spacing w:val="-10"/>
          <w:sz w:val="24"/>
        </w:rPr>
        <w:t>5</w:t>
      </w:r>
    </w:p>
    <w:p w:rsidR="006F100D" w:rsidRDefault="00A846C6">
      <w:pPr>
        <w:pStyle w:val="Paragraphedeliste"/>
        <w:numPr>
          <w:ilvl w:val="0"/>
          <w:numId w:val="3"/>
        </w:numPr>
        <w:tabs>
          <w:tab w:val="left" w:pos="824"/>
          <w:tab w:val="left" w:pos="8544"/>
        </w:tabs>
        <w:spacing w:line="305" w:lineRule="exact"/>
        <w:ind w:left="824"/>
        <w:rPr>
          <w:b/>
          <w:sz w:val="24"/>
        </w:rPr>
      </w:pPr>
      <w:r>
        <w:rPr>
          <w:b/>
          <w:sz w:val="24"/>
        </w:rPr>
        <w:t>Candidature</w:t>
      </w:r>
      <w:r>
        <w:rPr>
          <w:b/>
          <w:spacing w:val="-2"/>
          <w:sz w:val="24"/>
        </w:rPr>
        <w:t xml:space="preserve"> </w:t>
      </w:r>
      <w:r>
        <w:rPr>
          <w:b/>
          <w:sz w:val="24"/>
        </w:rPr>
        <w:t>et</w:t>
      </w:r>
      <w:r>
        <w:rPr>
          <w:b/>
          <w:spacing w:val="-3"/>
          <w:sz w:val="24"/>
        </w:rPr>
        <w:t xml:space="preserve"> </w:t>
      </w:r>
      <w:r>
        <w:rPr>
          <w:b/>
          <w:sz w:val="24"/>
        </w:rPr>
        <w:t>déroulement</w:t>
      </w:r>
      <w:r>
        <w:rPr>
          <w:b/>
          <w:spacing w:val="-2"/>
          <w:sz w:val="24"/>
        </w:rPr>
        <w:t xml:space="preserve"> </w:t>
      </w:r>
      <w:r>
        <w:rPr>
          <w:b/>
          <w:sz w:val="24"/>
        </w:rPr>
        <w:t>du</w:t>
      </w:r>
      <w:r>
        <w:rPr>
          <w:b/>
          <w:spacing w:val="-3"/>
          <w:sz w:val="24"/>
        </w:rPr>
        <w:t xml:space="preserve"> </w:t>
      </w:r>
      <w:r>
        <w:rPr>
          <w:b/>
          <w:spacing w:val="-2"/>
          <w:sz w:val="24"/>
        </w:rPr>
        <w:t>recrutement</w:t>
      </w:r>
      <w:r>
        <w:rPr>
          <w:b/>
          <w:sz w:val="24"/>
        </w:rPr>
        <w:tab/>
        <w:t>p</w:t>
      </w:r>
      <w:r>
        <w:rPr>
          <w:b/>
          <w:spacing w:val="-3"/>
          <w:sz w:val="24"/>
        </w:rPr>
        <w:t xml:space="preserve"> </w:t>
      </w:r>
      <w:r>
        <w:rPr>
          <w:b/>
          <w:sz w:val="24"/>
        </w:rPr>
        <w:t>6</w:t>
      </w:r>
      <w:r>
        <w:rPr>
          <w:b/>
          <w:spacing w:val="-1"/>
          <w:sz w:val="24"/>
        </w:rPr>
        <w:t xml:space="preserve"> </w:t>
      </w:r>
      <w:r>
        <w:rPr>
          <w:b/>
          <w:sz w:val="24"/>
        </w:rPr>
        <w:t>-</w:t>
      </w:r>
      <w:r>
        <w:rPr>
          <w:b/>
          <w:spacing w:val="1"/>
          <w:sz w:val="24"/>
        </w:rPr>
        <w:t xml:space="preserve"> </w:t>
      </w:r>
      <w:r>
        <w:rPr>
          <w:b/>
          <w:spacing w:val="-10"/>
          <w:sz w:val="24"/>
        </w:rPr>
        <w:t>7</w:t>
      </w:r>
    </w:p>
    <w:p w:rsidR="006F100D" w:rsidRDefault="00A846C6">
      <w:pPr>
        <w:pStyle w:val="Paragraphedeliste"/>
        <w:numPr>
          <w:ilvl w:val="0"/>
          <w:numId w:val="3"/>
        </w:numPr>
        <w:tabs>
          <w:tab w:val="left" w:pos="824"/>
          <w:tab w:val="left" w:pos="8880"/>
        </w:tabs>
        <w:spacing w:line="305" w:lineRule="exact"/>
        <w:ind w:left="824"/>
        <w:rPr>
          <w:b/>
          <w:sz w:val="24"/>
        </w:rPr>
      </w:pPr>
      <w:r>
        <w:rPr>
          <w:b/>
          <w:sz w:val="24"/>
        </w:rPr>
        <w:t>Questions</w:t>
      </w:r>
      <w:r>
        <w:rPr>
          <w:b/>
          <w:spacing w:val="-3"/>
          <w:sz w:val="24"/>
        </w:rPr>
        <w:t xml:space="preserve"> </w:t>
      </w:r>
      <w:r>
        <w:rPr>
          <w:b/>
          <w:sz w:val="24"/>
        </w:rPr>
        <w:t>sur</w:t>
      </w:r>
      <w:r>
        <w:rPr>
          <w:b/>
          <w:spacing w:val="-3"/>
          <w:sz w:val="24"/>
        </w:rPr>
        <w:t xml:space="preserve"> </w:t>
      </w:r>
      <w:r>
        <w:rPr>
          <w:b/>
          <w:sz w:val="24"/>
        </w:rPr>
        <w:t>le</w:t>
      </w:r>
      <w:r>
        <w:rPr>
          <w:b/>
          <w:spacing w:val="-3"/>
          <w:sz w:val="24"/>
        </w:rPr>
        <w:t xml:space="preserve"> </w:t>
      </w:r>
      <w:r>
        <w:rPr>
          <w:b/>
          <w:sz w:val="24"/>
        </w:rPr>
        <w:t>statut</w:t>
      </w:r>
      <w:r>
        <w:rPr>
          <w:b/>
          <w:spacing w:val="-2"/>
          <w:sz w:val="24"/>
        </w:rPr>
        <w:t xml:space="preserve"> </w:t>
      </w:r>
      <w:r>
        <w:rPr>
          <w:b/>
          <w:sz w:val="24"/>
        </w:rPr>
        <w:t>de</w:t>
      </w:r>
      <w:r>
        <w:rPr>
          <w:b/>
          <w:spacing w:val="-3"/>
          <w:sz w:val="24"/>
        </w:rPr>
        <w:t xml:space="preserve"> </w:t>
      </w:r>
      <w:r>
        <w:rPr>
          <w:b/>
          <w:spacing w:val="-2"/>
          <w:sz w:val="24"/>
        </w:rPr>
        <w:t>boursier</w:t>
      </w:r>
      <w:r>
        <w:rPr>
          <w:b/>
          <w:sz w:val="24"/>
        </w:rPr>
        <w:tab/>
        <w:t>p</w:t>
      </w:r>
      <w:r>
        <w:rPr>
          <w:b/>
          <w:spacing w:val="-3"/>
          <w:sz w:val="24"/>
        </w:rPr>
        <w:t xml:space="preserve"> </w:t>
      </w:r>
      <w:r>
        <w:rPr>
          <w:b/>
          <w:spacing w:val="-10"/>
          <w:sz w:val="24"/>
        </w:rPr>
        <w:t>8</w:t>
      </w:r>
    </w:p>
    <w:p w:rsidR="006F100D" w:rsidRDefault="00A846C6">
      <w:pPr>
        <w:pStyle w:val="Paragraphedeliste"/>
        <w:numPr>
          <w:ilvl w:val="0"/>
          <w:numId w:val="3"/>
        </w:numPr>
        <w:tabs>
          <w:tab w:val="left" w:pos="824"/>
          <w:tab w:val="left" w:pos="8856"/>
        </w:tabs>
        <w:spacing w:before="1" w:line="305" w:lineRule="exact"/>
        <w:ind w:left="824"/>
        <w:rPr>
          <w:b/>
          <w:sz w:val="24"/>
        </w:rPr>
      </w:pPr>
      <w:r>
        <w:rPr>
          <w:b/>
          <w:sz w:val="24"/>
        </w:rPr>
        <w:t>Bourse</w:t>
      </w:r>
      <w:r>
        <w:rPr>
          <w:b/>
          <w:spacing w:val="-5"/>
          <w:sz w:val="24"/>
        </w:rPr>
        <w:t xml:space="preserve"> </w:t>
      </w:r>
      <w:r>
        <w:rPr>
          <w:b/>
          <w:sz w:val="24"/>
        </w:rPr>
        <w:t>France</w:t>
      </w:r>
      <w:r>
        <w:rPr>
          <w:b/>
          <w:spacing w:val="-5"/>
          <w:sz w:val="24"/>
        </w:rPr>
        <w:t xml:space="preserve"> </w:t>
      </w:r>
      <w:r>
        <w:rPr>
          <w:b/>
          <w:sz w:val="24"/>
        </w:rPr>
        <w:t>Excellence</w:t>
      </w:r>
      <w:r>
        <w:rPr>
          <w:b/>
          <w:spacing w:val="-5"/>
          <w:sz w:val="24"/>
        </w:rPr>
        <w:t xml:space="preserve"> </w:t>
      </w:r>
      <w:r>
        <w:rPr>
          <w:b/>
          <w:sz w:val="24"/>
        </w:rPr>
        <w:t>Roumanie</w:t>
      </w:r>
      <w:r>
        <w:rPr>
          <w:b/>
          <w:spacing w:val="-4"/>
          <w:sz w:val="24"/>
        </w:rPr>
        <w:t xml:space="preserve"> </w:t>
      </w:r>
      <w:r>
        <w:rPr>
          <w:b/>
          <w:spacing w:val="-2"/>
          <w:sz w:val="24"/>
        </w:rPr>
        <w:t>Master</w:t>
      </w:r>
      <w:r>
        <w:rPr>
          <w:b/>
          <w:sz w:val="24"/>
        </w:rPr>
        <w:tab/>
        <w:t>p</w:t>
      </w:r>
      <w:r>
        <w:rPr>
          <w:b/>
          <w:spacing w:val="-3"/>
          <w:sz w:val="24"/>
        </w:rPr>
        <w:t xml:space="preserve"> </w:t>
      </w:r>
      <w:r>
        <w:rPr>
          <w:b/>
          <w:spacing w:val="-10"/>
          <w:sz w:val="24"/>
        </w:rPr>
        <w:t>9</w:t>
      </w:r>
    </w:p>
    <w:p w:rsidR="006F100D" w:rsidRDefault="00A846C6">
      <w:pPr>
        <w:pStyle w:val="Paragraphedeliste"/>
        <w:numPr>
          <w:ilvl w:val="0"/>
          <w:numId w:val="3"/>
        </w:numPr>
        <w:tabs>
          <w:tab w:val="left" w:pos="836"/>
          <w:tab w:val="left" w:pos="8760"/>
        </w:tabs>
        <w:spacing w:line="305" w:lineRule="exact"/>
        <w:ind w:hanging="360"/>
        <w:rPr>
          <w:b/>
          <w:sz w:val="24"/>
        </w:rPr>
      </w:pPr>
      <w:r>
        <w:rPr>
          <w:b/>
          <w:sz w:val="24"/>
        </w:rPr>
        <w:t>Bourse</w:t>
      </w:r>
      <w:r>
        <w:rPr>
          <w:b/>
          <w:spacing w:val="-5"/>
          <w:sz w:val="24"/>
        </w:rPr>
        <w:t xml:space="preserve"> </w:t>
      </w:r>
      <w:r>
        <w:rPr>
          <w:b/>
          <w:sz w:val="24"/>
        </w:rPr>
        <w:t>France</w:t>
      </w:r>
      <w:r>
        <w:rPr>
          <w:b/>
          <w:spacing w:val="-3"/>
          <w:sz w:val="24"/>
        </w:rPr>
        <w:t xml:space="preserve"> </w:t>
      </w:r>
      <w:r>
        <w:rPr>
          <w:b/>
          <w:sz w:val="24"/>
        </w:rPr>
        <w:t>Excellence</w:t>
      </w:r>
      <w:r>
        <w:rPr>
          <w:b/>
          <w:spacing w:val="-4"/>
          <w:sz w:val="24"/>
        </w:rPr>
        <w:t xml:space="preserve"> </w:t>
      </w:r>
      <w:r>
        <w:rPr>
          <w:b/>
          <w:sz w:val="24"/>
        </w:rPr>
        <w:t>Roumanie</w:t>
      </w:r>
      <w:r>
        <w:rPr>
          <w:b/>
          <w:spacing w:val="-2"/>
          <w:sz w:val="24"/>
        </w:rPr>
        <w:t xml:space="preserve"> </w:t>
      </w:r>
      <w:r>
        <w:rPr>
          <w:b/>
          <w:sz w:val="24"/>
        </w:rPr>
        <w:t>Doctorat</w:t>
      </w:r>
      <w:r>
        <w:rPr>
          <w:b/>
          <w:spacing w:val="-2"/>
          <w:sz w:val="24"/>
        </w:rPr>
        <w:t xml:space="preserve"> </w:t>
      </w:r>
      <w:r>
        <w:rPr>
          <w:b/>
          <w:sz w:val="24"/>
        </w:rPr>
        <w:t>en</w:t>
      </w:r>
      <w:r>
        <w:rPr>
          <w:b/>
          <w:spacing w:val="-4"/>
          <w:sz w:val="24"/>
        </w:rPr>
        <w:t xml:space="preserve"> </w:t>
      </w:r>
      <w:r>
        <w:rPr>
          <w:b/>
          <w:spacing w:val="-2"/>
          <w:sz w:val="24"/>
        </w:rPr>
        <w:t>cotutelle</w:t>
      </w:r>
      <w:r>
        <w:rPr>
          <w:b/>
          <w:sz w:val="24"/>
        </w:rPr>
        <w:tab/>
        <w:t>p</w:t>
      </w:r>
      <w:r>
        <w:rPr>
          <w:b/>
          <w:spacing w:val="-3"/>
          <w:sz w:val="24"/>
        </w:rPr>
        <w:t xml:space="preserve"> </w:t>
      </w:r>
      <w:r>
        <w:rPr>
          <w:b/>
          <w:spacing w:val="-5"/>
          <w:sz w:val="24"/>
        </w:rPr>
        <w:t>10</w:t>
      </w:r>
    </w:p>
    <w:p w:rsidR="006F100D" w:rsidRDefault="00A846C6">
      <w:pPr>
        <w:pStyle w:val="Paragraphedeliste"/>
        <w:numPr>
          <w:ilvl w:val="0"/>
          <w:numId w:val="3"/>
        </w:numPr>
        <w:tabs>
          <w:tab w:val="left" w:pos="824"/>
          <w:tab w:val="left" w:pos="836"/>
          <w:tab w:val="left" w:pos="8604"/>
        </w:tabs>
        <w:spacing w:line="242" w:lineRule="auto"/>
        <w:ind w:right="274" w:hanging="360"/>
        <w:rPr>
          <w:b/>
          <w:sz w:val="24"/>
        </w:rPr>
      </w:pPr>
      <w:r>
        <w:rPr>
          <w:b/>
          <w:sz w:val="24"/>
        </w:rPr>
        <w:t>Bourse France Excellence Roumanie Post-Doctorat (SSHN-Séjour Scientifique de Haut Niveau)</w:t>
      </w:r>
      <w:r>
        <w:rPr>
          <w:b/>
          <w:sz w:val="24"/>
        </w:rPr>
        <w:tab/>
        <w:t>p</w:t>
      </w:r>
      <w:r>
        <w:rPr>
          <w:b/>
          <w:spacing w:val="-14"/>
          <w:sz w:val="24"/>
        </w:rPr>
        <w:t xml:space="preserve"> </w:t>
      </w:r>
      <w:r>
        <w:rPr>
          <w:b/>
          <w:sz w:val="24"/>
        </w:rPr>
        <w:t>11</w:t>
      </w:r>
    </w:p>
    <w:p w:rsidR="006F100D" w:rsidRDefault="00A846C6">
      <w:pPr>
        <w:pStyle w:val="Paragraphedeliste"/>
        <w:numPr>
          <w:ilvl w:val="0"/>
          <w:numId w:val="3"/>
        </w:numPr>
        <w:tabs>
          <w:tab w:val="left" w:pos="824"/>
          <w:tab w:val="left" w:pos="8709"/>
        </w:tabs>
        <w:spacing w:line="301" w:lineRule="exact"/>
        <w:ind w:left="824"/>
        <w:rPr>
          <w:b/>
          <w:sz w:val="24"/>
        </w:rPr>
      </w:pPr>
      <w:r>
        <w:rPr>
          <w:b/>
          <w:sz w:val="24"/>
        </w:rPr>
        <w:t>Contacts</w:t>
      </w:r>
      <w:r>
        <w:rPr>
          <w:b/>
          <w:spacing w:val="-4"/>
          <w:sz w:val="24"/>
        </w:rPr>
        <w:t xml:space="preserve"> </w:t>
      </w:r>
      <w:r>
        <w:rPr>
          <w:b/>
          <w:sz w:val="24"/>
        </w:rPr>
        <w:t>et liens</w:t>
      </w:r>
      <w:r>
        <w:rPr>
          <w:b/>
          <w:spacing w:val="-3"/>
          <w:sz w:val="24"/>
        </w:rPr>
        <w:t xml:space="preserve"> </w:t>
      </w:r>
      <w:r>
        <w:rPr>
          <w:b/>
          <w:spacing w:val="-2"/>
          <w:sz w:val="24"/>
        </w:rPr>
        <w:t>utiles</w:t>
      </w:r>
      <w:r>
        <w:rPr>
          <w:b/>
          <w:sz w:val="24"/>
        </w:rPr>
        <w:tab/>
        <w:t>p</w:t>
      </w:r>
      <w:r>
        <w:rPr>
          <w:b/>
          <w:spacing w:val="1"/>
          <w:sz w:val="24"/>
        </w:rPr>
        <w:t xml:space="preserve"> </w:t>
      </w:r>
      <w:r>
        <w:rPr>
          <w:b/>
          <w:spacing w:val="-5"/>
          <w:sz w:val="24"/>
        </w:rPr>
        <w:t>12</w:t>
      </w:r>
    </w:p>
    <w:p w:rsidR="006F100D" w:rsidRDefault="006F100D">
      <w:pPr>
        <w:pStyle w:val="Corpsdetexte"/>
        <w:rPr>
          <w:b/>
        </w:rPr>
      </w:pPr>
    </w:p>
    <w:p w:rsidR="006F100D" w:rsidRDefault="006F100D">
      <w:pPr>
        <w:pStyle w:val="Corpsdetexte"/>
        <w:rPr>
          <w:b/>
        </w:rPr>
      </w:pPr>
    </w:p>
    <w:p w:rsidR="006F100D" w:rsidRDefault="006F100D">
      <w:pPr>
        <w:pStyle w:val="Corpsdetexte"/>
        <w:rPr>
          <w:b/>
        </w:rPr>
      </w:pPr>
    </w:p>
    <w:p w:rsidR="006F100D" w:rsidRDefault="006F100D">
      <w:pPr>
        <w:pStyle w:val="Corpsdetexte"/>
        <w:rPr>
          <w:b/>
        </w:rPr>
      </w:pPr>
    </w:p>
    <w:p w:rsidR="006F100D" w:rsidRDefault="006F100D">
      <w:pPr>
        <w:pStyle w:val="Corpsdetexte"/>
        <w:rPr>
          <w:b/>
        </w:rPr>
      </w:pPr>
    </w:p>
    <w:p w:rsidR="006F100D" w:rsidRDefault="006F100D">
      <w:pPr>
        <w:pStyle w:val="Corpsdetexte"/>
        <w:spacing w:before="241"/>
        <w:rPr>
          <w:b/>
        </w:rPr>
      </w:pPr>
    </w:p>
    <w:p w:rsidR="006F100D" w:rsidRDefault="00A846C6">
      <w:pPr>
        <w:ind w:left="116" w:right="113"/>
        <w:jc w:val="both"/>
        <w:rPr>
          <w:b/>
          <w:sz w:val="24"/>
        </w:rPr>
      </w:pPr>
      <w:r>
        <w:rPr>
          <w:b/>
          <w:color w:val="7E7E7E"/>
          <w:sz w:val="24"/>
        </w:rPr>
        <w:t>N.B</w:t>
      </w:r>
      <w:r>
        <w:rPr>
          <w:b/>
          <w:color w:val="7E7E7E"/>
          <w:spacing w:val="-2"/>
          <w:sz w:val="24"/>
        </w:rPr>
        <w:t xml:space="preserve"> </w:t>
      </w:r>
      <w:r>
        <w:rPr>
          <w:b/>
          <w:color w:val="7E7E7E"/>
          <w:sz w:val="24"/>
        </w:rPr>
        <w:t>:</w:t>
      </w:r>
      <w:r>
        <w:rPr>
          <w:b/>
          <w:color w:val="7E7E7E"/>
          <w:spacing w:val="-2"/>
          <w:sz w:val="24"/>
        </w:rPr>
        <w:t xml:space="preserve"> </w:t>
      </w:r>
      <w:r>
        <w:rPr>
          <w:b/>
          <w:color w:val="7E7E7E"/>
          <w:sz w:val="24"/>
        </w:rPr>
        <w:t>Les</w:t>
      </w:r>
      <w:r>
        <w:rPr>
          <w:b/>
          <w:color w:val="7E7E7E"/>
          <w:spacing w:val="-3"/>
          <w:sz w:val="24"/>
        </w:rPr>
        <w:t xml:space="preserve"> </w:t>
      </w:r>
      <w:r>
        <w:rPr>
          <w:b/>
          <w:color w:val="7E7E7E"/>
          <w:sz w:val="24"/>
        </w:rPr>
        <w:t>Bourses</w:t>
      </w:r>
      <w:r>
        <w:rPr>
          <w:b/>
          <w:color w:val="7E7E7E"/>
          <w:spacing w:val="-3"/>
          <w:sz w:val="24"/>
        </w:rPr>
        <w:t xml:space="preserve"> </w:t>
      </w:r>
      <w:r>
        <w:rPr>
          <w:b/>
          <w:color w:val="7E7E7E"/>
          <w:sz w:val="24"/>
        </w:rPr>
        <w:t>du</w:t>
      </w:r>
      <w:r>
        <w:rPr>
          <w:b/>
          <w:color w:val="7E7E7E"/>
          <w:spacing w:val="-4"/>
          <w:sz w:val="24"/>
        </w:rPr>
        <w:t xml:space="preserve"> </w:t>
      </w:r>
      <w:r>
        <w:rPr>
          <w:b/>
          <w:color w:val="7E7E7E"/>
          <w:sz w:val="24"/>
        </w:rPr>
        <w:t>Gouvernement</w:t>
      </w:r>
      <w:r>
        <w:rPr>
          <w:b/>
          <w:color w:val="7E7E7E"/>
          <w:spacing w:val="-2"/>
          <w:sz w:val="24"/>
        </w:rPr>
        <w:t xml:space="preserve"> </w:t>
      </w:r>
      <w:r>
        <w:rPr>
          <w:b/>
          <w:color w:val="7E7E7E"/>
          <w:sz w:val="24"/>
        </w:rPr>
        <w:t>Français (France</w:t>
      </w:r>
      <w:r>
        <w:rPr>
          <w:b/>
          <w:color w:val="7E7E7E"/>
          <w:spacing w:val="-3"/>
          <w:sz w:val="24"/>
        </w:rPr>
        <w:t xml:space="preserve"> </w:t>
      </w:r>
      <w:r>
        <w:rPr>
          <w:b/>
          <w:color w:val="7E7E7E"/>
          <w:sz w:val="24"/>
        </w:rPr>
        <w:t>Excellence)</w:t>
      </w:r>
      <w:r>
        <w:rPr>
          <w:b/>
          <w:color w:val="7E7E7E"/>
          <w:spacing w:val="-3"/>
          <w:sz w:val="24"/>
        </w:rPr>
        <w:t xml:space="preserve"> </w:t>
      </w:r>
      <w:r>
        <w:rPr>
          <w:b/>
          <w:color w:val="7E7E7E"/>
          <w:sz w:val="24"/>
        </w:rPr>
        <w:t>sont</w:t>
      </w:r>
      <w:r>
        <w:rPr>
          <w:b/>
          <w:color w:val="7E7E7E"/>
          <w:spacing w:val="-2"/>
          <w:sz w:val="24"/>
        </w:rPr>
        <w:t xml:space="preserve"> </w:t>
      </w:r>
      <w:r>
        <w:rPr>
          <w:b/>
          <w:color w:val="7E7E7E"/>
          <w:sz w:val="24"/>
        </w:rPr>
        <w:t>accordées</w:t>
      </w:r>
      <w:r>
        <w:rPr>
          <w:b/>
          <w:color w:val="7E7E7E"/>
          <w:spacing w:val="-3"/>
          <w:sz w:val="24"/>
        </w:rPr>
        <w:t xml:space="preserve"> </w:t>
      </w:r>
      <w:r>
        <w:rPr>
          <w:b/>
          <w:color w:val="7E7E7E"/>
          <w:sz w:val="24"/>
        </w:rPr>
        <w:t>au</w:t>
      </w:r>
      <w:r>
        <w:rPr>
          <w:b/>
          <w:color w:val="7E7E7E"/>
          <w:spacing w:val="-2"/>
          <w:sz w:val="24"/>
        </w:rPr>
        <w:t xml:space="preserve"> </w:t>
      </w:r>
      <w:r>
        <w:rPr>
          <w:b/>
          <w:color w:val="7E7E7E"/>
          <w:sz w:val="24"/>
        </w:rPr>
        <w:t>nom</w:t>
      </w:r>
      <w:r>
        <w:rPr>
          <w:b/>
          <w:color w:val="7E7E7E"/>
          <w:spacing w:val="-3"/>
          <w:sz w:val="24"/>
        </w:rPr>
        <w:t xml:space="preserve"> </w:t>
      </w:r>
      <w:r>
        <w:rPr>
          <w:b/>
          <w:color w:val="7E7E7E"/>
          <w:sz w:val="24"/>
        </w:rPr>
        <w:t>du gouvernement français par l’Ambassade de France en Roumanie (par le biais de son opérateur culturel et éducatif, l’Institut français de Roumanie - IFR)</w:t>
      </w:r>
    </w:p>
    <w:p w:rsidR="006F100D" w:rsidRDefault="006F100D">
      <w:pPr>
        <w:jc w:val="both"/>
        <w:rPr>
          <w:sz w:val="24"/>
        </w:rPr>
        <w:sectPr w:rsidR="006F100D">
          <w:headerReference w:type="default" r:id="rId8"/>
          <w:footerReference w:type="default" r:id="rId9"/>
          <w:pgSz w:w="11910" w:h="16840"/>
          <w:pgMar w:top="2700" w:right="1300" w:bottom="1240" w:left="1300" w:header="714" w:footer="1054" w:gutter="0"/>
          <w:pgNumType w:start="2"/>
          <w:cols w:space="720"/>
        </w:sectPr>
      </w:pPr>
    </w:p>
    <w:p w:rsidR="006F100D" w:rsidRDefault="00A846C6">
      <w:pPr>
        <w:pStyle w:val="Titre1"/>
        <w:ind w:left="3409" w:right="0" w:hanging="2646"/>
        <w:jc w:val="left"/>
      </w:pPr>
      <w:r>
        <w:rPr>
          <w:color w:val="006FC0"/>
        </w:rPr>
        <w:lastRenderedPageBreak/>
        <w:t>Rôle</w:t>
      </w:r>
      <w:r>
        <w:rPr>
          <w:color w:val="006FC0"/>
          <w:spacing w:val="-6"/>
        </w:rPr>
        <w:t xml:space="preserve"> </w:t>
      </w:r>
      <w:r>
        <w:rPr>
          <w:color w:val="006FC0"/>
        </w:rPr>
        <w:t>de</w:t>
      </w:r>
      <w:r>
        <w:rPr>
          <w:color w:val="006FC0"/>
          <w:spacing w:val="-7"/>
        </w:rPr>
        <w:t xml:space="preserve"> </w:t>
      </w:r>
      <w:r>
        <w:rPr>
          <w:color w:val="006FC0"/>
        </w:rPr>
        <w:t>l’Ambassade</w:t>
      </w:r>
      <w:r>
        <w:rPr>
          <w:color w:val="006FC0"/>
          <w:spacing w:val="-9"/>
        </w:rPr>
        <w:t xml:space="preserve"> </w:t>
      </w:r>
      <w:r>
        <w:rPr>
          <w:color w:val="006FC0"/>
        </w:rPr>
        <w:t>de</w:t>
      </w:r>
      <w:r>
        <w:rPr>
          <w:color w:val="006FC0"/>
          <w:spacing w:val="-7"/>
        </w:rPr>
        <w:t xml:space="preserve"> </w:t>
      </w:r>
      <w:r>
        <w:rPr>
          <w:color w:val="006FC0"/>
        </w:rPr>
        <w:t>France/l’Institut</w:t>
      </w:r>
      <w:r>
        <w:rPr>
          <w:color w:val="006FC0"/>
          <w:spacing w:val="-7"/>
        </w:rPr>
        <w:t xml:space="preserve"> </w:t>
      </w:r>
      <w:r>
        <w:rPr>
          <w:color w:val="006FC0"/>
        </w:rPr>
        <w:t>français</w:t>
      </w:r>
      <w:r>
        <w:rPr>
          <w:color w:val="006FC0"/>
          <w:spacing w:val="-7"/>
        </w:rPr>
        <w:t xml:space="preserve"> </w:t>
      </w:r>
      <w:r>
        <w:rPr>
          <w:color w:val="006FC0"/>
        </w:rPr>
        <w:t>de Roumanie (IFRo)</w:t>
      </w:r>
    </w:p>
    <w:p w:rsidR="006F100D" w:rsidRDefault="00A846C6">
      <w:pPr>
        <w:pStyle w:val="Corpsdetexte"/>
        <w:spacing w:before="280"/>
        <w:ind w:left="116" w:right="113"/>
        <w:jc w:val="both"/>
      </w:pPr>
      <w:r>
        <w:t>L’Ambassade de France en Roumanie, par le biais de son opérateur culturel, éducatif et scientifique l’Institut français de Roumanie, met au concours plusieurs bo</w:t>
      </w:r>
      <w:r>
        <w:t>urses pour différents niveaux d’études et de recherche. Elle sélectionne, lors d’un appel annuel à candidatures, les futurs bénéficiaires et leur attribue les bourses, pour le programme auquel ils</w:t>
      </w:r>
      <w:r>
        <w:rPr>
          <w:spacing w:val="14"/>
        </w:rPr>
        <w:t xml:space="preserve"> </w:t>
      </w:r>
      <w:r>
        <w:t>ont</w:t>
      </w:r>
      <w:r>
        <w:rPr>
          <w:spacing w:val="12"/>
        </w:rPr>
        <w:t xml:space="preserve"> </w:t>
      </w:r>
      <w:r>
        <w:t>postulé.</w:t>
      </w:r>
      <w:r>
        <w:rPr>
          <w:spacing w:val="12"/>
        </w:rPr>
        <w:t xml:space="preserve"> </w:t>
      </w:r>
      <w:r>
        <w:t>L’IFRo</w:t>
      </w:r>
      <w:r>
        <w:rPr>
          <w:spacing w:val="13"/>
        </w:rPr>
        <w:t xml:space="preserve"> </w:t>
      </w:r>
      <w:r>
        <w:t>transmet</w:t>
      </w:r>
      <w:r>
        <w:rPr>
          <w:spacing w:val="13"/>
        </w:rPr>
        <w:t xml:space="preserve"> </w:t>
      </w:r>
      <w:r>
        <w:t>ensuite</w:t>
      </w:r>
      <w:r>
        <w:rPr>
          <w:spacing w:val="15"/>
        </w:rPr>
        <w:t xml:space="preserve"> </w:t>
      </w:r>
      <w:r>
        <w:t>les</w:t>
      </w:r>
      <w:r>
        <w:rPr>
          <w:spacing w:val="13"/>
        </w:rPr>
        <w:t xml:space="preserve"> </w:t>
      </w:r>
      <w:r>
        <w:t>dossiers</w:t>
      </w:r>
      <w:r>
        <w:rPr>
          <w:spacing w:val="14"/>
        </w:rPr>
        <w:t xml:space="preserve"> </w:t>
      </w:r>
      <w:r>
        <w:t>des</w:t>
      </w:r>
      <w:r>
        <w:rPr>
          <w:spacing w:val="14"/>
        </w:rPr>
        <w:t xml:space="preserve"> </w:t>
      </w:r>
      <w:r>
        <w:t>lauréats</w:t>
      </w:r>
      <w:r>
        <w:rPr>
          <w:spacing w:val="14"/>
        </w:rPr>
        <w:t xml:space="preserve"> </w:t>
      </w:r>
      <w:r>
        <w:t>à</w:t>
      </w:r>
      <w:r>
        <w:rPr>
          <w:spacing w:val="18"/>
        </w:rPr>
        <w:t xml:space="preserve"> </w:t>
      </w:r>
      <w:r>
        <w:rPr>
          <w:b/>
        </w:rPr>
        <w:t>Campus</w:t>
      </w:r>
      <w:r>
        <w:rPr>
          <w:b/>
          <w:spacing w:val="14"/>
        </w:rPr>
        <w:t xml:space="preserve"> </w:t>
      </w:r>
      <w:r>
        <w:rPr>
          <w:b/>
        </w:rPr>
        <w:t>France</w:t>
      </w:r>
      <w:r>
        <w:rPr>
          <w:b/>
          <w:spacing w:val="14"/>
        </w:rPr>
        <w:t xml:space="preserve"> </w:t>
      </w:r>
      <w:r>
        <w:rPr>
          <w:b/>
        </w:rPr>
        <w:t>Paris</w:t>
      </w:r>
      <w:r>
        <w:t>,</w:t>
      </w:r>
      <w:r>
        <w:rPr>
          <w:spacing w:val="13"/>
        </w:rPr>
        <w:t xml:space="preserve"> </w:t>
      </w:r>
      <w:r>
        <w:rPr>
          <w:spacing w:val="-5"/>
        </w:rPr>
        <w:t>un</w:t>
      </w:r>
    </w:p>
    <w:p w:rsidR="006F100D" w:rsidRDefault="00A846C6">
      <w:pPr>
        <w:pStyle w:val="Corpsdetexte"/>
        <w:ind w:left="116" w:right="122"/>
        <w:jc w:val="both"/>
      </w:pPr>
      <w:r>
        <w:t>«</w:t>
      </w:r>
      <w:r>
        <w:rPr>
          <w:spacing w:val="-2"/>
        </w:rPr>
        <w:t xml:space="preserve"> </w:t>
      </w:r>
      <w:r>
        <w:t>opérateur de bourses</w:t>
      </w:r>
      <w:r>
        <w:rPr>
          <w:spacing w:val="-3"/>
        </w:rPr>
        <w:t xml:space="preserve"> </w:t>
      </w:r>
      <w:r>
        <w:t>» qui gère les boursiers en France. C’est cet opérateur de bourse qui sera par la suite responsable de toute la gestion administrative et technique des boursiers.</w:t>
      </w:r>
    </w:p>
    <w:p w:rsidR="006F100D" w:rsidRDefault="00A846C6">
      <w:pPr>
        <w:pStyle w:val="Corpsdetexte"/>
        <w:spacing w:before="280"/>
        <w:ind w:left="116" w:right="112"/>
        <w:jc w:val="both"/>
      </w:pPr>
      <w:r>
        <w:rPr>
          <w:b/>
        </w:rPr>
        <w:t>Campus France</w:t>
      </w:r>
      <w:r>
        <w:rPr>
          <w:b/>
          <w:spacing w:val="-1"/>
        </w:rPr>
        <w:t xml:space="preserve"> </w:t>
      </w:r>
      <w:r>
        <w:t>est présent en Rouman</w:t>
      </w:r>
      <w:r>
        <w:t>ie (1 Espace Campus France à Bucarest et 3 antennes en province à Cluj-Napoca, Iași et Timișoara) pour conseiller les étudiants roumains désireux de faire des études supérieures en France.</w:t>
      </w:r>
    </w:p>
    <w:p w:rsidR="006F100D" w:rsidRDefault="00A846C6">
      <w:pPr>
        <w:pStyle w:val="Titre2"/>
        <w:spacing w:before="280"/>
        <w:jc w:val="both"/>
      </w:pPr>
      <w:r>
        <w:t>L’IFRo</w:t>
      </w:r>
      <w:r>
        <w:rPr>
          <w:spacing w:val="-2"/>
        </w:rPr>
        <w:t xml:space="preserve"> </w:t>
      </w:r>
      <w:r>
        <w:t>peut</w:t>
      </w:r>
      <w:r>
        <w:rPr>
          <w:spacing w:val="-3"/>
        </w:rPr>
        <w:t xml:space="preserve"> </w:t>
      </w:r>
      <w:r>
        <w:t>répondre</w:t>
      </w:r>
      <w:r>
        <w:rPr>
          <w:spacing w:val="-4"/>
        </w:rPr>
        <w:t xml:space="preserve"> </w:t>
      </w:r>
      <w:r>
        <w:t>aux</w:t>
      </w:r>
      <w:r>
        <w:rPr>
          <w:spacing w:val="-2"/>
        </w:rPr>
        <w:t xml:space="preserve"> </w:t>
      </w:r>
      <w:r>
        <w:t xml:space="preserve">questions </w:t>
      </w:r>
      <w:r>
        <w:rPr>
          <w:spacing w:val="-10"/>
        </w:rPr>
        <w:t>:</w:t>
      </w:r>
    </w:p>
    <w:p w:rsidR="006F100D" w:rsidRDefault="00A846C6">
      <w:pPr>
        <w:pStyle w:val="Paragraphedeliste"/>
        <w:numPr>
          <w:ilvl w:val="0"/>
          <w:numId w:val="1"/>
        </w:numPr>
        <w:tabs>
          <w:tab w:val="left" w:pos="836"/>
        </w:tabs>
        <w:spacing w:before="278"/>
        <w:rPr>
          <w:sz w:val="24"/>
        </w:rPr>
      </w:pPr>
      <w:r>
        <w:rPr>
          <w:sz w:val="24"/>
        </w:rPr>
        <w:t>concernant</w:t>
      </w:r>
      <w:r>
        <w:rPr>
          <w:spacing w:val="-4"/>
          <w:sz w:val="24"/>
        </w:rPr>
        <w:t xml:space="preserve"> </w:t>
      </w:r>
      <w:r>
        <w:rPr>
          <w:sz w:val="24"/>
        </w:rPr>
        <w:t>la</w:t>
      </w:r>
      <w:r>
        <w:rPr>
          <w:spacing w:val="-4"/>
          <w:sz w:val="24"/>
        </w:rPr>
        <w:t xml:space="preserve"> </w:t>
      </w:r>
      <w:r>
        <w:rPr>
          <w:sz w:val="24"/>
        </w:rPr>
        <w:t>procédure</w:t>
      </w:r>
      <w:r>
        <w:rPr>
          <w:spacing w:val="-5"/>
          <w:sz w:val="24"/>
        </w:rPr>
        <w:t xml:space="preserve"> </w:t>
      </w:r>
      <w:r>
        <w:rPr>
          <w:sz w:val="24"/>
        </w:rPr>
        <w:t>de</w:t>
      </w:r>
      <w:r>
        <w:rPr>
          <w:spacing w:val="-4"/>
          <w:sz w:val="24"/>
        </w:rPr>
        <w:t xml:space="preserve"> </w:t>
      </w:r>
      <w:r>
        <w:rPr>
          <w:sz w:val="24"/>
        </w:rPr>
        <w:t>can</w:t>
      </w:r>
      <w:r>
        <w:rPr>
          <w:sz w:val="24"/>
        </w:rPr>
        <w:t>didature</w:t>
      </w:r>
      <w:r>
        <w:rPr>
          <w:spacing w:val="-3"/>
          <w:sz w:val="24"/>
        </w:rPr>
        <w:t xml:space="preserve"> </w:t>
      </w:r>
      <w:r>
        <w:rPr>
          <w:sz w:val="24"/>
        </w:rPr>
        <w:t>et</w:t>
      </w:r>
      <w:r>
        <w:rPr>
          <w:spacing w:val="-3"/>
          <w:sz w:val="24"/>
        </w:rPr>
        <w:t xml:space="preserve"> </w:t>
      </w:r>
      <w:r>
        <w:rPr>
          <w:sz w:val="24"/>
        </w:rPr>
        <w:t>les</w:t>
      </w:r>
      <w:r>
        <w:rPr>
          <w:spacing w:val="-4"/>
          <w:sz w:val="24"/>
        </w:rPr>
        <w:t xml:space="preserve"> </w:t>
      </w:r>
      <w:r>
        <w:rPr>
          <w:spacing w:val="-2"/>
          <w:sz w:val="24"/>
        </w:rPr>
        <w:t>formulaires;</w:t>
      </w:r>
    </w:p>
    <w:p w:rsidR="006F100D" w:rsidRDefault="00A846C6">
      <w:pPr>
        <w:pStyle w:val="Paragraphedeliste"/>
        <w:numPr>
          <w:ilvl w:val="0"/>
          <w:numId w:val="1"/>
        </w:numPr>
        <w:tabs>
          <w:tab w:val="left" w:pos="836"/>
        </w:tabs>
        <w:rPr>
          <w:sz w:val="24"/>
        </w:rPr>
      </w:pPr>
      <w:r>
        <w:rPr>
          <w:sz w:val="24"/>
        </w:rPr>
        <w:t>concernant</w:t>
      </w:r>
      <w:r>
        <w:rPr>
          <w:spacing w:val="-6"/>
          <w:sz w:val="24"/>
        </w:rPr>
        <w:t xml:space="preserve"> </w:t>
      </w:r>
      <w:r>
        <w:rPr>
          <w:sz w:val="24"/>
        </w:rPr>
        <w:t>les</w:t>
      </w:r>
      <w:r>
        <w:rPr>
          <w:spacing w:val="-5"/>
          <w:sz w:val="24"/>
        </w:rPr>
        <w:t xml:space="preserve"> </w:t>
      </w:r>
      <w:r>
        <w:rPr>
          <w:sz w:val="24"/>
        </w:rPr>
        <w:t>prestations</w:t>
      </w:r>
      <w:r>
        <w:rPr>
          <w:spacing w:val="-4"/>
          <w:sz w:val="24"/>
        </w:rPr>
        <w:t xml:space="preserve"> </w:t>
      </w:r>
      <w:r>
        <w:rPr>
          <w:sz w:val="24"/>
        </w:rPr>
        <w:t>accordées</w:t>
      </w:r>
      <w:r>
        <w:rPr>
          <w:spacing w:val="-5"/>
          <w:sz w:val="24"/>
        </w:rPr>
        <w:t xml:space="preserve"> </w:t>
      </w:r>
      <w:r>
        <w:rPr>
          <w:sz w:val="24"/>
        </w:rPr>
        <w:t>aux</w:t>
      </w:r>
      <w:r>
        <w:rPr>
          <w:spacing w:val="-5"/>
          <w:sz w:val="24"/>
        </w:rPr>
        <w:t xml:space="preserve"> </w:t>
      </w:r>
      <w:r>
        <w:rPr>
          <w:sz w:val="24"/>
        </w:rPr>
        <w:t>Boursiers</w:t>
      </w:r>
      <w:r>
        <w:rPr>
          <w:spacing w:val="-4"/>
          <w:sz w:val="24"/>
        </w:rPr>
        <w:t xml:space="preserve"> </w:t>
      </w:r>
      <w:r>
        <w:rPr>
          <w:sz w:val="24"/>
        </w:rPr>
        <w:t>du</w:t>
      </w:r>
      <w:r>
        <w:rPr>
          <w:spacing w:val="-6"/>
          <w:sz w:val="24"/>
        </w:rPr>
        <w:t xml:space="preserve"> </w:t>
      </w:r>
      <w:r>
        <w:rPr>
          <w:sz w:val="24"/>
        </w:rPr>
        <w:t>Gouvernement</w:t>
      </w:r>
      <w:r>
        <w:rPr>
          <w:spacing w:val="-3"/>
          <w:sz w:val="24"/>
        </w:rPr>
        <w:t xml:space="preserve"> </w:t>
      </w:r>
      <w:r>
        <w:rPr>
          <w:spacing w:val="-2"/>
          <w:sz w:val="24"/>
        </w:rPr>
        <w:t>Français.</w:t>
      </w:r>
    </w:p>
    <w:p w:rsidR="006F100D" w:rsidRDefault="00A846C6">
      <w:pPr>
        <w:pStyle w:val="Titre2"/>
        <w:jc w:val="both"/>
      </w:pPr>
      <w:r>
        <w:t>En</w:t>
      </w:r>
      <w:r>
        <w:rPr>
          <w:spacing w:val="-1"/>
        </w:rPr>
        <w:t xml:space="preserve"> </w:t>
      </w:r>
      <w:r>
        <w:t>revanche,</w:t>
      </w:r>
      <w:r>
        <w:rPr>
          <w:spacing w:val="-3"/>
        </w:rPr>
        <w:t xml:space="preserve"> </w:t>
      </w:r>
      <w:r>
        <w:t>l’IFRo ne</w:t>
      </w:r>
      <w:r>
        <w:rPr>
          <w:spacing w:val="-4"/>
        </w:rPr>
        <w:t xml:space="preserve"> </w:t>
      </w:r>
      <w:r>
        <w:t xml:space="preserve">peut </w:t>
      </w:r>
      <w:r>
        <w:rPr>
          <w:spacing w:val="-4"/>
        </w:rPr>
        <w:t>pas:</w:t>
      </w:r>
    </w:p>
    <w:p w:rsidR="006F100D" w:rsidRDefault="00A846C6">
      <w:pPr>
        <w:pStyle w:val="Paragraphedeliste"/>
        <w:numPr>
          <w:ilvl w:val="0"/>
          <w:numId w:val="1"/>
        </w:numPr>
        <w:tabs>
          <w:tab w:val="left" w:pos="836"/>
        </w:tabs>
        <w:spacing w:before="281"/>
        <w:ind w:right="112"/>
        <w:jc w:val="both"/>
        <w:rPr>
          <w:sz w:val="24"/>
        </w:rPr>
      </w:pPr>
      <w:r>
        <w:rPr>
          <w:sz w:val="24"/>
        </w:rPr>
        <w:t xml:space="preserve">contacter à votre place les universités françaises pour solliciter une inscription. Pour toute information sur les formations des universités françaises : </w:t>
      </w:r>
      <w:hyperlink r:id="rId10">
        <w:r>
          <w:rPr>
            <w:color w:val="0000FF"/>
            <w:sz w:val="24"/>
            <w:u w:val="single" w:color="0000FF"/>
          </w:rPr>
          <w:t>www.campusfrance.org</w:t>
        </w:r>
      </w:hyperlink>
      <w:r>
        <w:rPr>
          <w:color w:val="0000FF"/>
          <w:sz w:val="24"/>
        </w:rPr>
        <w:t xml:space="preserve"> </w:t>
      </w:r>
      <w:r>
        <w:rPr>
          <w:sz w:val="24"/>
        </w:rPr>
        <w:t>;</w:t>
      </w:r>
    </w:p>
    <w:p w:rsidR="006F100D" w:rsidRDefault="00A846C6">
      <w:pPr>
        <w:pStyle w:val="Paragraphedeliste"/>
        <w:numPr>
          <w:ilvl w:val="0"/>
          <w:numId w:val="1"/>
        </w:numPr>
        <w:tabs>
          <w:tab w:val="left" w:pos="836"/>
        </w:tabs>
        <w:ind w:right="112"/>
        <w:jc w:val="both"/>
        <w:rPr>
          <w:sz w:val="24"/>
        </w:rPr>
      </w:pPr>
      <w:r>
        <w:rPr>
          <w:sz w:val="24"/>
        </w:rPr>
        <w:t xml:space="preserve">vous aider à trouver d’autres </w:t>
      </w:r>
      <w:r>
        <w:rPr>
          <w:sz w:val="24"/>
        </w:rPr>
        <w:t xml:space="preserve">sources de financement d’études en France (il vous convient de consulter directement le site Campus Bourse : </w:t>
      </w:r>
      <w:hyperlink r:id="rId11">
        <w:r>
          <w:rPr>
            <w:color w:val="0000FF"/>
            <w:sz w:val="24"/>
            <w:u w:val="single" w:color="0000FF"/>
          </w:rPr>
          <w:t>https://campusbourses.campusfrance.org/#/catalog</w:t>
        </w:r>
      </w:hyperlink>
      <w:r>
        <w:rPr>
          <w:color w:val="0000FF"/>
          <w:sz w:val="24"/>
        </w:rPr>
        <w:t xml:space="preserve"> </w:t>
      </w:r>
      <w:r>
        <w:rPr>
          <w:sz w:val="24"/>
        </w:rPr>
        <w:t>;</w:t>
      </w:r>
    </w:p>
    <w:p w:rsidR="006F100D" w:rsidRDefault="00A846C6">
      <w:pPr>
        <w:pStyle w:val="Paragraphedeliste"/>
        <w:numPr>
          <w:ilvl w:val="0"/>
          <w:numId w:val="1"/>
        </w:numPr>
        <w:tabs>
          <w:tab w:val="left" w:pos="836"/>
        </w:tabs>
        <w:ind w:right="114"/>
        <w:jc w:val="both"/>
        <w:rPr>
          <w:sz w:val="24"/>
        </w:rPr>
      </w:pPr>
      <w:r>
        <w:rPr>
          <w:sz w:val="24"/>
        </w:rPr>
        <w:t>l’IFR n’intervient pas dan</w:t>
      </w:r>
      <w:r>
        <w:rPr>
          <w:sz w:val="24"/>
        </w:rPr>
        <w:t>s le processus de recrutement des établissements et n’est pas un intermédiaire entre les étudiants roumains et les établissements français.</w:t>
      </w:r>
    </w:p>
    <w:p w:rsidR="006F100D" w:rsidRDefault="00A846C6">
      <w:pPr>
        <w:pStyle w:val="Titre2"/>
        <w:spacing w:before="279"/>
      </w:pPr>
      <w:r>
        <w:t>En cas d’attribution de la Bourse du Gouvernement Français (France Excellence), le futur</w:t>
      </w:r>
      <w:r>
        <w:rPr>
          <w:spacing w:val="40"/>
        </w:rPr>
        <w:t xml:space="preserve"> </w:t>
      </w:r>
      <w:r>
        <w:t>boursier</w:t>
      </w:r>
      <w:r>
        <w:rPr>
          <w:spacing w:val="4"/>
        </w:rPr>
        <w:t xml:space="preserve"> </w:t>
      </w:r>
      <w:r>
        <w:t>pourra</w:t>
      </w:r>
      <w:r>
        <w:rPr>
          <w:spacing w:val="5"/>
        </w:rPr>
        <w:t xml:space="preserve"> </w:t>
      </w:r>
      <w:r>
        <w:t>être</w:t>
      </w:r>
      <w:r>
        <w:rPr>
          <w:spacing w:val="6"/>
        </w:rPr>
        <w:t xml:space="preserve"> </w:t>
      </w:r>
      <w:r>
        <w:t>aidé</w:t>
      </w:r>
      <w:r>
        <w:rPr>
          <w:spacing w:val="8"/>
        </w:rPr>
        <w:t xml:space="preserve"> </w:t>
      </w:r>
      <w:r>
        <w:t>d</w:t>
      </w:r>
      <w:r>
        <w:t>ans</w:t>
      </w:r>
      <w:r>
        <w:rPr>
          <w:spacing w:val="6"/>
        </w:rPr>
        <w:t xml:space="preserve"> </w:t>
      </w:r>
      <w:r>
        <w:t>sa</w:t>
      </w:r>
      <w:r>
        <w:rPr>
          <w:spacing w:val="6"/>
        </w:rPr>
        <w:t xml:space="preserve"> </w:t>
      </w:r>
      <w:r>
        <w:t>démarche</w:t>
      </w:r>
      <w:r>
        <w:rPr>
          <w:spacing w:val="5"/>
        </w:rPr>
        <w:t xml:space="preserve"> </w:t>
      </w:r>
      <w:r>
        <w:t>de</w:t>
      </w:r>
      <w:r>
        <w:rPr>
          <w:spacing w:val="6"/>
        </w:rPr>
        <w:t xml:space="preserve"> </w:t>
      </w:r>
      <w:r>
        <w:t>recherche</w:t>
      </w:r>
      <w:r>
        <w:rPr>
          <w:spacing w:val="5"/>
        </w:rPr>
        <w:t xml:space="preserve"> </w:t>
      </w:r>
      <w:r>
        <w:t>de</w:t>
      </w:r>
      <w:r>
        <w:rPr>
          <w:spacing w:val="5"/>
        </w:rPr>
        <w:t xml:space="preserve"> </w:t>
      </w:r>
      <w:r>
        <w:t>logement</w:t>
      </w:r>
      <w:r>
        <w:rPr>
          <w:spacing w:val="7"/>
        </w:rPr>
        <w:t xml:space="preserve"> </w:t>
      </w:r>
      <w:r>
        <w:t>par</w:t>
      </w:r>
      <w:r>
        <w:rPr>
          <w:spacing w:val="6"/>
        </w:rPr>
        <w:t xml:space="preserve"> </w:t>
      </w:r>
      <w:r>
        <w:t>Campus</w:t>
      </w:r>
      <w:r>
        <w:rPr>
          <w:spacing w:val="7"/>
        </w:rPr>
        <w:t xml:space="preserve"> </w:t>
      </w:r>
      <w:r>
        <w:rPr>
          <w:spacing w:val="-2"/>
        </w:rPr>
        <w:t>France</w:t>
      </w:r>
    </w:p>
    <w:p w:rsidR="006F100D" w:rsidRDefault="00A846C6">
      <w:pPr>
        <w:spacing w:line="293" w:lineRule="exact"/>
        <w:ind w:left="116"/>
        <w:rPr>
          <w:b/>
          <w:sz w:val="24"/>
        </w:rPr>
      </w:pPr>
      <w:r>
        <w:rPr>
          <w:b/>
          <w:spacing w:val="-10"/>
          <w:sz w:val="24"/>
        </w:rPr>
        <w:t>:</w:t>
      </w:r>
    </w:p>
    <w:p w:rsidR="006F100D" w:rsidRDefault="00A846C6">
      <w:pPr>
        <w:pStyle w:val="Paragraphedeliste"/>
        <w:numPr>
          <w:ilvl w:val="0"/>
          <w:numId w:val="1"/>
        </w:numPr>
        <w:tabs>
          <w:tab w:val="left" w:pos="836"/>
        </w:tabs>
        <w:spacing w:before="282"/>
        <w:rPr>
          <w:sz w:val="24"/>
        </w:rPr>
      </w:pPr>
      <w:r>
        <w:rPr>
          <w:sz w:val="24"/>
        </w:rPr>
        <w:t>en revanche,</w:t>
      </w:r>
      <w:r>
        <w:rPr>
          <w:spacing w:val="-4"/>
          <w:sz w:val="24"/>
        </w:rPr>
        <w:t xml:space="preserve"> </w:t>
      </w:r>
      <w:r>
        <w:rPr>
          <w:sz w:val="24"/>
        </w:rPr>
        <w:t>l’IFR</w:t>
      </w:r>
      <w:r>
        <w:rPr>
          <w:spacing w:val="-2"/>
          <w:sz w:val="24"/>
        </w:rPr>
        <w:t xml:space="preserve"> </w:t>
      </w:r>
      <w:r>
        <w:rPr>
          <w:sz w:val="24"/>
        </w:rPr>
        <w:t>n’aide</w:t>
      </w:r>
      <w:r>
        <w:rPr>
          <w:spacing w:val="-3"/>
          <w:sz w:val="24"/>
        </w:rPr>
        <w:t xml:space="preserve"> </w:t>
      </w:r>
      <w:r>
        <w:rPr>
          <w:sz w:val="24"/>
        </w:rPr>
        <w:t>pas</w:t>
      </w:r>
      <w:r>
        <w:rPr>
          <w:spacing w:val="-1"/>
          <w:sz w:val="24"/>
        </w:rPr>
        <w:t xml:space="preserve"> </w:t>
      </w:r>
      <w:r>
        <w:rPr>
          <w:sz w:val="24"/>
        </w:rPr>
        <w:t>à</w:t>
      </w:r>
      <w:r>
        <w:rPr>
          <w:spacing w:val="-4"/>
          <w:sz w:val="24"/>
        </w:rPr>
        <w:t xml:space="preserve"> </w:t>
      </w:r>
      <w:r>
        <w:rPr>
          <w:sz w:val="24"/>
        </w:rPr>
        <w:t>trouver</w:t>
      </w:r>
      <w:r>
        <w:rPr>
          <w:spacing w:val="-3"/>
          <w:sz w:val="24"/>
        </w:rPr>
        <w:t xml:space="preserve"> </w:t>
      </w:r>
      <w:r>
        <w:rPr>
          <w:sz w:val="24"/>
        </w:rPr>
        <w:t>un</w:t>
      </w:r>
      <w:r>
        <w:rPr>
          <w:spacing w:val="-3"/>
          <w:sz w:val="24"/>
        </w:rPr>
        <w:t xml:space="preserve"> </w:t>
      </w:r>
      <w:r>
        <w:rPr>
          <w:sz w:val="24"/>
        </w:rPr>
        <w:t>logement</w:t>
      </w:r>
      <w:r>
        <w:rPr>
          <w:spacing w:val="4"/>
          <w:sz w:val="24"/>
        </w:rPr>
        <w:t xml:space="preserve"> </w:t>
      </w:r>
      <w:r>
        <w:rPr>
          <w:spacing w:val="-10"/>
          <w:sz w:val="24"/>
        </w:rPr>
        <w:t>;</w:t>
      </w:r>
    </w:p>
    <w:p w:rsidR="006F100D" w:rsidRDefault="00A846C6" w:rsidP="00A846C6">
      <w:pPr>
        <w:pStyle w:val="Paragraphedeliste"/>
        <w:numPr>
          <w:ilvl w:val="0"/>
          <w:numId w:val="1"/>
        </w:numPr>
        <w:tabs>
          <w:tab w:val="left" w:pos="836"/>
        </w:tabs>
        <w:ind w:right="122"/>
        <w:jc w:val="both"/>
        <w:rPr>
          <w:sz w:val="24"/>
        </w:rPr>
      </w:pPr>
      <w:r>
        <w:rPr>
          <w:sz w:val="24"/>
        </w:rPr>
        <w:t xml:space="preserve">pour plus de renseignements concernant les indemnités supplémentaires au logement, veuillez consulter, s’il vous plaît, </w:t>
      </w:r>
      <w:hyperlink r:id="rId12" w:history="1">
        <w:r w:rsidRPr="00F539F0">
          <w:rPr>
            <w:rStyle w:val="Lienhypertexte"/>
            <w:sz w:val="24"/>
          </w:rPr>
          <w:t>http</w:t>
        </w:r>
        <w:r w:rsidRPr="00F539F0">
          <w:rPr>
            <w:rStyle w:val="Lienhypertexte"/>
            <w:sz w:val="24"/>
          </w:rPr>
          <w:t>s</w:t>
        </w:r>
        <w:r w:rsidRPr="00F539F0">
          <w:rPr>
            <w:rStyle w:val="Lienhypertexte"/>
            <w:sz w:val="24"/>
          </w:rPr>
          <w:t>://www.etudiant.gouv.fr/fr</w:t>
        </w:r>
      </w:hyperlink>
    </w:p>
    <w:p w:rsidR="006F100D" w:rsidRDefault="006F100D">
      <w:pPr>
        <w:jc w:val="both"/>
        <w:rPr>
          <w:sz w:val="24"/>
        </w:rPr>
        <w:sectPr w:rsidR="006F100D">
          <w:pgSz w:w="11910" w:h="16840"/>
          <w:pgMar w:top="2700" w:right="1300" w:bottom="1240" w:left="1300" w:header="714" w:footer="1054" w:gutter="0"/>
          <w:cols w:space="720"/>
        </w:sectPr>
      </w:pPr>
    </w:p>
    <w:p w:rsidR="006F100D" w:rsidRDefault="006F100D">
      <w:pPr>
        <w:pStyle w:val="Corpsdetexte"/>
        <w:spacing w:before="999"/>
        <w:rPr>
          <w:sz w:val="96"/>
        </w:rPr>
      </w:pPr>
    </w:p>
    <w:p w:rsidR="006F100D" w:rsidRDefault="00A846C6">
      <w:pPr>
        <w:spacing w:before="1"/>
        <w:ind w:left="4" w:right="4"/>
        <w:jc w:val="center"/>
        <w:rPr>
          <w:b/>
          <w:sz w:val="96"/>
        </w:rPr>
      </w:pPr>
      <w:r>
        <w:rPr>
          <w:b/>
          <w:color w:val="538DD3"/>
          <w:spacing w:val="-5"/>
          <w:sz w:val="96"/>
        </w:rPr>
        <w:t>FAQ</w:t>
      </w:r>
    </w:p>
    <w:p w:rsidR="006F100D" w:rsidRDefault="00A846C6">
      <w:pPr>
        <w:spacing w:before="280" w:line="297" w:lineRule="auto"/>
        <w:ind w:left="1602" w:right="759" w:firstLine="1469"/>
        <w:rPr>
          <w:b/>
          <w:sz w:val="96"/>
        </w:rPr>
      </w:pPr>
      <w:r>
        <w:rPr>
          <w:b/>
          <w:color w:val="538DD3"/>
          <w:spacing w:val="-2"/>
          <w:sz w:val="96"/>
        </w:rPr>
        <w:t xml:space="preserve">Bourses </w:t>
      </w:r>
      <w:r>
        <w:rPr>
          <w:b/>
          <w:color w:val="538DD3"/>
          <w:sz w:val="96"/>
        </w:rPr>
        <w:t>Mode</w:t>
      </w:r>
      <w:r>
        <w:rPr>
          <w:b/>
          <w:color w:val="538DD3"/>
          <w:spacing w:val="-33"/>
          <w:sz w:val="96"/>
        </w:rPr>
        <w:t xml:space="preserve"> </w:t>
      </w:r>
      <w:r>
        <w:rPr>
          <w:b/>
          <w:color w:val="538DD3"/>
          <w:sz w:val="96"/>
        </w:rPr>
        <w:t>d’emploi</w:t>
      </w:r>
    </w:p>
    <w:p w:rsidR="006F100D" w:rsidRDefault="006F100D">
      <w:pPr>
        <w:spacing w:line="297" w:lineRule="auto"/>
        <w:rPr>
          <w:sz w:val="96"/>
        </w:rPr>
        <w:sectPr w:rsidR="006F100D">
          <w:pgSz w:w="11910" w:h="16840"/>
          <w:pgMar w:top="2700" w:right="1300" w:bottom="1240" w:left="1300" w:header="714" w:footer="1054" w:gutter="0"/>
          <w:cols w:space="720"/>
        </w:sectPr>
      </w:pPr>
    </w:p>
    <w:p w:rsidR="006F100D" w:rsidRDefault="006F100D">
      <w:pPr>
        <w:pStyle w:val="Corpsdetexte"/>
        <w:rPr>
          <w:b/>
          <w:sz w:val="36"/>
        </w:rPr>
      </w:pPr>
    </w:p>
    <w:p w:rsidR="006F100D" w:rsidRDefault="006F100D">
      <w:pPr>
        <w:pStyle w:val="Corpsdetexte"/>
        <w:rPr>
          <w:b/>
          <w:sz w:val="36"/>
        </w:rPr>
      </w:pPr>
    </w:p>
    <w:p w:rsidR="006F100D" w:rsidRDefault="006F100D">
      <w:pPr>
        <w:pStyle w:val="Corpsdetexte"/>
        <w:spacing w:before="132"/>
        <w:rPr>
          <w:b/>
          <w:sz w:val="36"/>
        </w:rPr>
      </w:pPr>
    </w:p>
    <w:p w:rsidR="006F100D" w:rsidRDefault="00A846C6">
      <w:pPr>
        <w:spacing w:before="1"/>
        <w:ind w:left="3" w:right="4"/>
        <w:jc w:val="center"/>
        <w:rPr>
          <w:b/>
          <w:sz w:val="36"/>
        </w:rPr>
      </w:pPr>
      <w:r>
        <w:rPr>
          <w:b/>
          <w:color w:val="538DD3"/>
          <w:sz w:val="36"/>
        </w:rPr>
        <w:t>Critères</w:t>
      </w:r>
      <w:r>
        <w:rPr>
          <w:b/>
          <w:color w:val="538DD3"/>
          <w:spacing w:val="-6"/>
          <w:sz w:val="36"/>
        </w:rPr>
        <w:t xml:space="preserve"> </w:t>
      </w:r>
      <w:r>
        <w:rPr>
          <w:b/>
          <w:color w:val="538DD3"/>
          <w:spacing w:val="-2"/>
          <w:sz w:val="36"/>
        </w:rPr>
        <w:t>d’éligibilité</w:t>
      </w:r>
    </w:p>
    <w:p w:rsidR="006F100D" w:rsidRDefault="00A846C6">
      <w:pPr>
        <w:pStyle w:val="Titre2"/>
        <w:spacing w:before="279"/>
      </w:pPr>
      <w:r>
        <w:t>J’ai</w:t>
      </w:r>
      <w:r>
        <w:rPr>
          <w:spacing w:val="-3"/>
        </w:rPr>
        <w:t xml:space="preserve"> </w:t>
      </w:r>
      <w:r>
        <w:t>déjà</w:t>
      </w:r>
      <w:r>
        <w:rPr>
          <w:spacing w:val="-3"/>
        </w:rPr>
        <w:t xml:space="preserve"> </w:t>
      </w:r>
      <w:r>
        <w:t>été</w:t>
      </w:r>
      <w:r>
        <w:rPr>
          <w:spacing w:val="-2"/>
        </w:rPr>
        <w:t xml:space="preserve"> </w:t>
      </w:r>
      <w:r>
        <w:t>boursier</w:t>
      </w:r>
      <w:r>
        <w:rPr>
          <w:spacing w:val="-3"/>
        </w:rPr>
        <w:t xml:space="preserve"> </w:t>
      </w:r>
      <w:r>
        <w:t>du</w:t>
      </w:r>
      <w:r>
        <w:rPr>
          <w:spacing w:val="-5"/>
        </w:rPr>
        <w:t xml:space="preserve"> </w:t>
      </w:r>
      <w:r>
        <w:t>gouvernement</w:t>
      </w:r>
      <w:r>
        <w:rPr>
          <w:spacing w:val="-1"/>
        </w:rPr>
        <w:t xml:space="preserve"> </w:t>
      </w:r>
      <w:r>
        <w:t>français.</w:t>
      </w:r>
      <w:r>
        <w:rPr>
          <w:spacing w:val="-3"/>
        </w:rPr>
        <w:t xml:space="preserve"> </w:t>
      </w:r>
      <w:r>
        <w:t>Suis-je</w:t>
      </w:r>
      <w:r>
        <w:rPr>
          <w:spacing w:val="-5"/>
        </w:rPr>
        <w:t xml:space="preserve"> </w:t>
      </w:r>
      <w:r>
        <w:t>de</w:t>
      </w:r>
      <w:r>
        <w:rPr>
          <w:spacing w:val="-3"/>
        </w:rPr>
        <w:t xml:space="preserve"> </w:t>
      </w:r>
      <w:r>
        <w:t>nouveau</w:t>
      </w:r>
      <w:r>
        <w:rPr>
          <w:spacing w:val="-1"/>
        </w:rPr>
        <w:t xml:space="preserve"> </w:t>
      </w:r>
      <w:r>
        <w:t>éligible</w:t>
      </w:r>
      <w:r>
        <w:rPr>
          <w:spacing w:val="2"/>
        </w:rPr>
        <w:t xml:space="preserve"> </w:t>
      </w:r>
      <w:r>
        <w:rPr>
          <w:spacing w:val="-10"/>
        </w:rPr>
        <w:t>?</w:t>
      </w:r>
    </w:p>
    <w:p w:rsidR="006F100D" w:rsidRDefault="00A846C6">
      <w:pPr>
        <w:pStyle w:val="Corpsdetexte"/>
        <w:spacing w:before="281"/>
        <w:ind w:left="116"/>
      </w:pPr>
      <w:r>
        <w:t>Oui,</w:t>
      </w:r>
      <w:r>
        <w:rPr>
          <w:spacing w:val="-6"/>
        </w:rPr>
        <w:t xml:space="preserve"> </w:t>
      </w:r>
      <w:r>
        <w:t>si</w:t>
      </w:r>
      <w:r>
        <w:rPr>
          <w:spacing w:val="-3"/>
        </w:rPr>
        <w:t xml:space="preserve"> </w:t>
      </w:r>
      <w:r>
        <w:t>vous</w:t>
      </w:r>
      <w:r>
        <w:rPr>
          <w:spacing w:val="-2"/>
        </w:rPr>
        <w:t xml:space="preserve"> </w:t>
      </w:r>
      <w:r>
        <w:t>présentez</w:t>
      </w:r>
      <w:r>
        <w:rPr>
          <w:spacing w:val="-1"/>
        </w:rPr>
        <w:t xml:space="preserve"> </w:t>
      </w:r>
      <w:r>
        <w:t>actuellement</w:t>
      </w:r>
      <w:r>
        <w:rPr>
          <w:spacing w:val="-4"/>
        </w:rPr>
        <w:t xml:space="preserve"> </w:t>
      </w:r>
      <w:r>
        <w:t>un</w:t>
      </w:r>
      <w:r>
        <w:rPr>
          <w:spacing w:val="-4"/>
        </w:rPr>
        <w:t xml:space="preserve"> </w:t>
      </w:r>
      <w:r>
        <w:t>dossier</w:t>
      </w:r>
      <w:r>
        <w:rPr>
          <w:spacing w:val="-5"/>
        </w:rPr>
        <w:t xml:space="preserve"> </w:t>
      </w:r>
      <w:r>
        <w:t>pour</w:t>
      </w:r>
      <w:r>
        <w:rPr>
          <w:spacing w:val="1"/>
        </w:rPr>
        <w:t xml:space="preserve"> </w:t>
      </w:r>
      <w:r>
        <w:t>un</w:t>
      </w:r>
      <w:r>
        <w:rPr>
          <w:spacing w:val="-4"/>
        </w:rPr>
        <w:t xml:space="preserve"> </w:t>
      </w:r>
      <w:r>
        <w:t>niveau</w:t>
      </w:r>
      <w:r>
        <w:rPr>
          <w:spacing w:val="-4"/>
        </w:rPr>
        <w:t xml:space="preserve"> </w:t>
      </w:r>
      <w:r>
        <w:t>d’études</w:t>
      </w:r>
      <w:r>
        <w:rPr>
          <w:spacing w:val="-3"/>
        </w:rPr>
        <w:t xml:space="preserve"> </w:t>
      </w:r>
      <w:r>
        <w:rPr>
          <w:spacing w:val="-2"/>
        </w:rPr>
        <w:t>supérieur.</w:t>
      </w:r>
    </w:p>
    <w:p w:rsidR="006F100D" w:rsidRDefault="00A846C6">
      <w:pPr>
        <w:pStyle w:val="Titre2"/>
      </w:pPr>
      <w:r>
        <w:t>J’étudie</w:t>
      </w:r>
      <w:r>
        <w:rPr>
          <w:spacing w:val="26"/>
        </w:rPr>
        <w:t xml:space="preserve"> </w:t>
      </w:r>
      <w:r>
        <w:t>actuellement</w:t>
      </w:r>
      <w:r>
        <w:rPr>
          <w:spacing w:val="28"/>
        </w:rPr>
        <w:t xml:space="preserve"> </w:t>
      </w:r>
      <w:r>
        <w:t>en</w:t>
      </w:r>
      <w:r>
        <w:rPr>
          <w:spacing w:val="27"/>
        </w:rPr>
        <w:t xml:space="preserve"> </w:t>
      </w:r>
      <w:r>
        <w:t>Roumanie,</w:t>
      </w:r>
      <w:r>
        <w:rPr>
          <w:spacing w:val="28"/>
        </w:rPr>
        <w:t xml:space="preserve"> </w:t>
      </w:r>
      <w:r>
        <w:t>mais</w:t>
      </w:r>
      <w:r>
        <w:rPr>
          <w:spacing w:val="27"/>
        </w:rPr>
        <w:t xml:space="preserve"> </w:t>
      </w:r>
      <w:r>
        <w:t>je ne</w:t>
      </w:r>
      <w:r>
        <w:rPr>
          <w:spacing w:val="26"/>
        </w:rPr>
        <w:t xml:space="preserve"> </w:t>
      </w:r>
      <w:r>
        <w:t>suis pas</w:t>
      </w:r>
      <w:r>
        <w:rPr>
          <w:spacing w:val="27"/>
        </w:rPr>
        <w:t xml:space="preserve"> </w:t>
      </w:r>
      <w:r>
        <w:t>de</w:t>
      </w:r>
      <w:r>
        <w:rPr>
          <w:spacing w:val="26"/>
        </w:rPr>
        <w:t xml:space="preserve"> </w:t>
      </w:r>
      <w:r>
        <w:t>nationalité roumaine.</w:t>
      </w:r>
      <w:r>
        <w:rPr>
          <w:spacing w:val="27"/>
        </w:rPr>
        <w:t xml:space="preserve"> </w:t>
      </w:r>
      <w:r>
        <w:t>Suis-je éligible ?</w:t>
      </w:r>
    </w:p>
    <w:p w:rsidR="006F100D" w:rsidRDefault="00A846C6">
      <w:pPr>
        <w:pStyle w:val="Corpsdetexte"/>
        <w:spacing w:before="278"/>
        <w:ind w:left="116"/>
      </w:pPr>
      <w:r>
        <w:t>Non,</w:t>
      </w:r>
      <w:r>
        <w:rPr>
          <w:spacing w:val="51"/>
        </w:rPr>
        <w:t xml:space="preserve"> </w:t>
      </w:r>
      <w:r>
        <w:t>vous</w:t>
      </w:r>
      <w:r>
        <w:rPr>
          <w:spacing w:val="50"/>
        </w:rPr>
        <w:t xml:space="preserve"> </w:t>
      </w:r>
      <w:r>
        <w:t>n’êtes</w:t>
      </w:r>
      <w:r>
        <w:rPr>
          <w:spacing w:val="49"/>
        </w:rPr>
        <w:t xml:space="preserve"> </w:t>
      </w:r>
      <w:r>
        <w:t>pas</w:t>
      </w:r>
      <w:r>
        <w:rPr>
          <w:spacing w:val="51"/>
        </w:rPr>
        <w:t xml:space="preserve"> </w:t>
      </w:r>
      <w:r>
        <w:t>éligible</w:t>
      </w:r>
      <w:r>
        <w:rPr>
          <w:spacing w:val="51"/>
        </w:rPr>
        <w:t xml:space="preserve"> </w:t>
      </w:r>
      <w:r>
        <w:t>à</w:t>
      </w:r>
      <w:r>
        <w:rPr>
          <w:spacing w:val="51"/>
        </w:rPr>
        <w:t xml:space="preserve"> </w:t>
      </w:r>
      <w:r>
        <w:t>ce</w:t>
      </w:r>
      <w:r>
        <w:rPr>
          <w:spacing w:val="50"/>
        </w:rPr>
        <w:t xml:space="preserve"> </w:t>
      </w:r>
      <w:r>
        <w:t>programme.</w:t>
      </w:r>
      <w:r>
        <w:rPr>
          <w:spacing w:val="57"/>
        </w:rPr>
        <w:t xml:space="preserve"> </w:t>
      </w:r>
      <w:r>
        <w:t>La</w:t>
      </w:r>
      <w:r>
        <w:rPr>
          <w:spacing w:val="51"/>
        </w:rPr>
        <w:t xml:space="preserve"> </w:t>
      </w:r>
      <w:r>
        <w:t>bourse</w:t>
      </w:r>
      <w:r>
        <w:rPr>
          <w:spacing w:val="51"/>
        </w:rPr>
        <w:t xml:space="preserve"> </w:t>
      </w:r>
      <w:r>
        <w:t>est</w:t>
      </w:r>
      <w:r>
        <w:rPr>
          <w:spacing w:val="50"/>
        </w:rPr>
        <w:t xml:space="preserve"> </w:t>
      </w:r>
      <w:r>
        <w:t>ouverte</w:t>
      </w:r>
      <w:r>
        <w:rPr>
          <w:spacing w:val="49"/>
        </w:rPr>
        <w:t xml:space="preserve"> </w:t>
      </w:r>
      <w:r>
        <w:t>aux</w:t>
      </w:r>
      <w:r>
        <w:rPr>
          <w:spacing w:val="50"/>
        </w:rPr>
        <w:t xml:space="preserve"> </w:t>
      </w:r>
      <w:r>
        <w:t>étudiants</w:t>
      </w:r>
      <w:r>
        <w:rPr>
          <w:spacing w:val="49"/>
        </w:rPr>
        <w:t xml:space="preserve"> </w:t>
      </w:r>
      <w:r>
        <w:rPr>
          <w:spacing w:val="-5"/>
        </w:rPr>
        <w:t>de</w:t>
      </w:r>
    </w:p>
    <w:p w:rsidR="006F100D" w:rsidRDefault="00A846C6">
      <w:pPr>
        <w:pStyle w:val="Titre2"/>
        <w:spacing w:before="0"/>
      </w:pPr>
      <w:r>
        <w:t>nationalité</w:t>
      </w:r>
      <w:r>
        <w:rPr>
          <w:spacing w:val="-7"/>
        </w:rPr>
        <w:t xml:space="preserve"> </w:t>
      </w:r>
      <w:r>
        <w:t>roumaine</w:t>
      </w:r>
      <w:r>
        <w:rPr>
          <w:spacing w:val="-3"/>
        </w:rPr>
        <w:t xml:space="preserve"> </w:t>
      </w:r>
      <w:r>
        <w:t>(</w:t>
      </w:r>
      <w:r>
        <w:rPr>
          <w:color w:val="FF0000"/>
        </w:rPr>
        <w:t>sauf</w:t>
      </w:r>
      <w:r>
        <w:rPr>
          <w:color w:val="FF0000"/>
          <w:spacing w:val="-3"/>
        </w:rPr>
        <w:t xml:space="preserve"> </w:t>
      </w:r>
      <w:r>
        <w:rPr>
          <w:color w:val="FF0000"/>
        </w:rPr>
        <w:t>les</w:t>
      </w:r>
      <w:r>
        <w:rPr>
          <w:color w:val="FF0000"/>
          <w:spacing w:val="-2"/>
        </w:rPr>
        <w:t xml:space="preserve"> </w:t>
      </w:r>
      <w:r>
        <w:rPr>
          <w:color w:val="FF0000"/>
        </w:rPr>
        <w:t>candidats</w:t>
      </w:r>
      <w:r>
        <w:rPr>
          <w:color w:val="FF0000"/>
          <w:spacing w:val="1"/>
        </w:rPr>
        <w:t xml:space="preserve"> </w:t>
      </w:r>
      <w:r>
        <w:rPr>
          <w:color w:val="FF0000"/>
        </w:rPr>
        <w:t>ayant</w:t>
      </w:r>
      <w:r>
        <w:rPr>
          <w:color w:val="FF0000"/>
          <w:spacing w:val="-3"/>
        </w:rPr>
        <w:t xml:space="preserve"> </w:t>
      </w:r>
      <w:r>
        <w:rPr>
          <w:color w:val="FF0000"/>
        </w:rPr>
        <w:t>la</w:t>
      </w:r>
      <w:r>
        <w:rPr>
          <w:color w:val="FF0000"/>
          <w:spacing w:val="-5"/>
        </w:rPr>
        <w:t xml:space="preserve"> </w:t>
      </w:r>
      <w:r>
        <w:rPr>
          <w:color w:val="FF0000"/>
        </w:rPr>
        <w:t>double</w:t>
      </w:r>
      <w:r>
        <w:rPr>
          <w:color w:val="FF0000"/>
          <w:spacing w:val="-3"/>
        </w:rPr>
        <w:t xml:space="preserve"> </w:t>
      </w:r>
      <w:r>
        <w:rPr>
          <w:color w:val="FF0000"/>
        </w:rPr>
        <w:t>nationalité</w:t>
      </w:r>
      <w:r>
        <w:rPr>
          <w:color w:val="FF0000"/>
          <w:spacing w:val="-2"/>
        </w:rPr>
        <w:t xml:space="preserve"> française</w:t>
      </w:r>
      <w:r>
        <w:rPr>
          <w:spacing w:val="-2"/>
        </w:rPr>
        <w:t>).</w:t>
      </w:r>
    </w:p>
    <w:p w:rsidR="006F100D" w:rsidRDefault="00A846C6">
      <w:pPr>
        <w:spacing w:before="281"/>
        <w:ind w:left="116"/>
        <w:rPr>
          <w:b/>
          <w:sz w:val="24"/>
        </w:rPr>
      </w:pPr>
      <w:r>
        <w:rPr>
          <w:b/>
          <w:sz w:val="24"/>
        </w:rPr>
        <w:t>Je</w:t>
      </w:r>
      <w:r>
        <w:rPr>
          <w:b/>
          <w:spacing w:val="40"/>
          <w:sz w:val="24"/>
        </w:rPr>
        <w:t xml:space="preserve"> </w:t>
      </w:r>
      <w:r>
        <w:rPr>
          <w:b/>
          <w:sz w:val="24"/>
        </w:rPr>
        <w:t>ne</w:t>
      </w:r>
      <w:r>
        <w:rPr>
          <w:b/>
          <w:spacing w:val="40"/>
          <w:sz w:val="24"/>
        </w:rPr>
        <w:t xml:space="preserve"> </w:t>
      </w:r>
      <w:r>
        <w:rPr>
          <w:b/>
          <w:sz w:val="24"/>
        </w:rPr>
        <w:t>suis</w:t>
      </w:r>
      <w:r>
        <w:rPr>
          <w:b/>
          <w:spacing w:val="40"/>
          <w:sz w:val="24"/>
        </w:rPr>
        <w:t xml:space="preserve"> </w:t>
      </w:r>
      <w:r>
        <w:rPr>
          <w:b/>
          <w:sz w:val="24"/>
        </w:rPr>
        <w:t>plus</w:t>
      </w:r>
      <w:r>
        <w:rPr>
          <w:b/>
          <w:spacing w:val="40"/>
          <w:sz w:val="24"/>
        </w:rPr>
        <w:t xml:space="preserve"> </w:t>
      </w:r>
      <w:r>
        <w:rPr>
          <w:b/>
          <w:sz w:val="24"/>
        </w:rPr>
        <w:t>étudiant,</w:t>
      </w:r>
      <w:r>
        <w:rPr>
          <w:b/>
          <w:spacing w:val="40"/>
          <w:sz w:val="24"/>
        </w:rPr>
        <w:t xml:space="preserve"> </w:t>
      </w:r>
      <w:r>
        <w:rPr>
          <w:b/>
          <w:sz w:val="24"/>
        </w:rPr>
        <w:t>mais</w:t>
      </w:r>
      <w:r>
        <w:rPr>
          <w:b/>
          <w:spacing w:val="40"/>
          <w:sz w:val="24"/>
        </w:rPr>
        <w:t xml:space="preserve"> </w:t>
      </w:r>
      <w:r>
        <w:rPr>
          <w:b/>
          <w:sz w:val="24"/>
        </w:rPr>
        <w:t>je</w:t>
      </w:r>
      <w:r>
        <w:rPr>
          <w:b/>
          <w:spacing w:val="40"/>
          <w:sz w:val="24"/>
        </w:rPr>
        <w:t xml:space="preserve"> </w:t>
      </w:r>
      <w:r>
        <w:rPr>
          <w:b/>
          <w:sz w:val="24"/>
        </w:rPr>
        <w:t>postule</w:t>
      </w:r>
      <w:r>
        <w:rPr>
          <w:b/>
          <w:spacing w:val="40"/>
          <w:sz w:val="24"/>
        </w:rPr>
        <w:t xml:space="preserve"> </w:t>
      </w:r>
      <w:r>
        <w:rPr>
          <w:b/>
          <w:sz w:val="24"/>
        </w:rPr>
        <w:t>pour</w:t>
      </w:r>
      <w:r>
        <w:rPr>
          <w:b/>
          <w:spacing w:val="40"/>
          <w:sz w:val="24"/>
        </w:rPr>
        <w:t xml:space="preserve"> </w:t>
      </w:r>
      <w:r>
        <w:rPr>
          <w:b/>
          <w:sz w:val="24"/>
        </w:rPr>
        <w:t>une</w:t>
      </w:r>
      <w:r>
        <w:rPr>
          <w:b/>
          <w:spacing w:val="40"/>
          <w:sz w:val="24"/>
        </w:rPr>
        <w:t xml:space="preserve"> </w:t>
      </w:r>
      <w:r>
        <w:rPr>
          <w:b/>
          <w:sz w:val="24"/>
        </w:rPr>
        <w:t>bourse</w:t>
      </w:r>
      <w:r>
        <w:rPr>
          <w:b/>
          <w:spacing w:val="40"/>
          <w:sz w:val="24"/>
        </w:rPr>
        <w:t xml:space="preserve"> </w:t>
      </w:r>
      <w:r>
        <w:rPr>
          <w:b/>
          <w:sz w:val="24"/>
        </w:rPr>
        <w:t>de</w:t>
      </w:r>
      <w:r>
        <w:rPr>
          <w:b/>
          <w:spacing w:val="40"/>
          <w:sz w:val="24"/>
        </w:rPr>
        <w:t xml:space="preserve"> </w:t>
      </w:r>
      <w:r>
        <w:rPr>
          <w:b/>
          <w:sz w:val="24"/>
        </w:rPr>
        <w:t>Master</w:t>
      </w:r>
      <w:r>
        <w:rPr>
          <w:b/>
          <w:spacing w:val="40"/>
          <w:sz w:val="24"/>
        </w:rPr>
        <w:t xml:space="preserve"> </w:t>
      </w:r>
      <w:r>
        <w:rPr>
          <w:b/>
          <w:sz w:val="24"/>
        </w:rPr>
        <w:t>ou</w:t>
      </w:r>
      <w:r>
        <w:rPr>
          <w:b/>
          <w:spacing w:val="40"/>
          <w:sz w:val="24"/>
        </w:rPr>
        <w:t xml:space="preserve"> </w:t>
      </w:r>
      <w:r>
        <w:rPr>
          <w:b/>
          <w:sz w:val="24"/>
        </w:rPr>
        <w:t>de</w:t>
      </w:r>
      <w:r>
        <w:rPr>
          <w:b/>
          <w:spacing w:val="40"/>
          <w:sz w:val="24"/>
        </w:rPr>
        <w:t xml:space="preserve"> </w:t>
      </w:r>
      <w:r>
        <w:rPr>
          <w:b/>
          <w:sz w:val="24"/>
        </w:rPr>
        <w:t>thèse</w:t>
      </w:r>
      <w:r>
        <w:rPr>
          <w:b/>
          <w:spacing w:val="40"/>
          <w:sz w:val="24"/>
        </w:rPr>
        <w:t xml:space="preserve"> </w:t>
      </w:r>
      <w:r>
        <w:rPr>
          <w:b/>
          <w:sz w:val="24"/>
        </w:rPr>
        <w:t>en cotutelle, puis-je quand même postuler ?</w:t>
      </w:r>
    </w:p>
    <w:p w:rsidR="006F100D" w:rsidRDefault="00A846C6">
      <w:pPr>
        <w:pStyle w:val="Corpsdetexte"/>
        <w:spacing w:before="280"/>
        <w:ind w:left="116"/>
      </w:pPr>
      <w:r>
        <w:t>Oui,</w:t>
      </w:r>
      <w:r>
        <w:rPr>
          <w:spacing w:val="-3"/>
        </w:rPr>
        <w:t xml:space="preserve"> </w:t>
      </w:r>
      <w:r>
        <w:t>vous</w:t>
      </w:r>
      <w:r>
        <w:rPr>
          <w:spacing w:val="-4"/>
        </w:rPr>
        <w:t xml:space="preserve"> </w:t>
      </w:r>
      <w:r>
        <w:t>pouvez</w:t>
      </w:r>
      <w:r>
        <w:rPr>
          <w:spacing w:val="-3"/>
        </w:rPr>
        <w:t xml:space="preserve"> </w:t>
      </w:r>
      <w:r>
        <w:t>postuler</w:t>
      </w:r>
      <w:r>
        <w:rPr>
          <w:spacing w:val="-1"/>
        </w:rPr>
        <w:t xml:space="preserve"> </w:t>
      </w:r>
      <w:r>
        <w:t>à</w:t>
      </w:r>
      <w:r>
        <w:rPr>
          <w:spacing w:val="-2"/>
        </w:rPr>
        <w:t xml:space="preserve"> </w:t>
      </w:r>
      <w:r>
        <w:t>ce</w:t>
      </w:r>
      <w:r>
        <w:rPr>
          <w:spacing w:val="-3"/>
        </w:rPr>
        <w:t xml:space="preserve"> </w:t>
      </w:r>
      <w:r>
        <w:rPr>
          <w:spacing w:val="-2"/>
        </w:rPr>
        <w:t>programme.</w:t>
      </w:r>
    </w:p>
    <w:p w:rsidR="006F100D" w:rsidRDefault="00A846C6">
      <w:pPr>
        <w:pStyle w:val="Titre2"/>
        <w:ind w:right="114"/>
        <w:jc w:val="both"/>
      </w:pPr>
      <w:r>
        <w:t>Je suis actuellement en mobilité Erasmus+ dans une université hors de Roumanie. Je suis toujours inscrit dans mon université roumaine d’origine. Puis-je postuler aux Bourses du Gouvernement Français ?</w:t>
      </w:r>
    </w:p>
    <w:p w:rsidR="006F100D" w:rsidRDefault="00A846C6">
      <w:pPr>
        <w:pStyle w:val="Corpsdetexte"/>
        <w:spacing w:before="280"/>
        <w:ind w:left="116"/>
        <w:jc w:val="both"/>
      </w:pPr>
      <w:r>
        <w:t>Oui,</w:t>
      </w:r>
      <w:r>
        <w:rPr>
          <w:spacing w:val="-3"/>
        </w:rPr>
        <w:t xml:space="preserve"> </w:t>
      </w:r>
      <w:r>
        <w:t>vous</w:t>
      </w:r>
      <w:r>
        <w:rPr>
          <w:spacing w:val="-4"/>
        </w:rPr>
        <w:t xml:space="preserve"> </w:t>
      </w:r>
      <w:r>
        <w:t>pouvez</w:t>
      </w:r>
      <w:r>
        <w:rPr>
          <w:spacing w:val="-3"/>
        </w:rPr>
        <w:t xml:space="preserve"> </w:t>
      </w:r>
      <w:r>
        <w:t>postuler</w:t>
      </w:r>
      <w:r>
        <w:rPr>
          <w:spacing w:val="-1"/>
        </w:rPr>
        <w:t xml:space="preserve"> </w:t>
      </w:r>
      <w:r>
        <w:t>à</w:t>
      </w:r>
      <w:r>
        <w:rPr>
          <w:spacing w:val="-2"/>
        </w:rPr>
        <w:t xml:space="preserve"> </w:t>
      </w:r>
      <w:r>
        <w:t>ce</w:t>
      </w:r>
      <w:r>
        <w:rPr>
          <w:spacing w:val="-3"/>
        </w:rPr>
        <w:t xml:space="preserve"> </w:t>
      </w:r>
      <w:r>
        <w:rPr>
          <w:spacing w:val="-2"/>
        </w:rPr>
        <w:t>programme.</w:t>
      </w:r>
    </w:p>
    <w:p w:rsidR="006F100D" w:rsidRDefault="00A846C6">
      <w:pPr>
        <w:pStyle w:val="Titre2"/>
        <w:spacing w:before="279"/>
        <w:ind w:right="114"/>
        <w:jc w:val="both"/>
      </w:pPr>
      <w:r>
        <w:t>L’année proch</w:t>
      </w:r>
      <w:r>
        <w:t>aine je bénéficierai d’une bourse</w:t>
      </w:r>
      <w:r>
        <w:rPr>
          <w:spacing w:val="-3"/>
        </w:rPr>
        <w:t xml:space="preserve"> </w:t>
      </w:r>
      <w:r>
        <w:t>Eiffel ou</w:t>
      </w:r>
      <w:r>
        <w:rPr>
          <w:spacing w:val="-1"/>
        </w:rPr>
        <w:t xml:space="preserve"> </w:t>
      </w:r>
      <w:r>
        <w:t>Erasmus+,</w:t>
      </w:r>
      <w:r>
        <w:rPr>
          <w:spacing w:val="-1"/>
        </w:rPr>
        <w:t xml:space="preserve"> </w:t>
      </w:r>
      <w:r>
        <w:t>suis-je éligible pour une BGF qui couvrirai la même période ?</w:t>
      </w:r>
    </w:p>
    <w:p w:rsidR="006F100D" w:rsidRDefault="00A846C6">
      <w:pPr>
        <w:pStyle w:val="Corpsdetexte"/>
        <w:spacing w:before="278"/>
        <w:ind w:left="116"/>
        <w:jc w:val="both"/>
      </w:pPr>
      <w:r>
        <w:t>Non,</w:t>
      </w:r>
      <w:r>
        <w:rPr>
          <w:spacing w:val="-7"/>
        </w:rPr>
        <w:t xml:space="preserve"> </w:t>
      </w:r>
      <w:r>
        <w:t>la</w:t>
      </w:r>
      <w:r>
        <w:rPr>
          <w:spacing w:val="-3"/>
        </w:rPr>
        <w:t xml:space="preserve"> </w:t>
      </w:r>
      <w:r>
        <w:t>Bourse</w:t>
      </w:r>
      <w:r>
        <w:rPr>
          <w:spacing w:val="-3"/>
        </w:rPr>
        <w:t xml:space="preserve"> </w:t>
      </w:r>
      <w:r>
        <w:t>du</w:t>
      </w:r>
      <w:r>
        <w:rPr>
          <w:spacing w:val="-2"/>
        </w:rPr>
        <w:t xml:space="preserve"> </w:t>
      </w:r>
      <w:r>
        <w:t>Gouvernement</w:t>
      </w:r>
      <w:r>
        <w:rPr>
          <w:spacing w:val="-4"/>
        </w:rPr>
        <w:t xml:space="preserve"> </w:t>
      </w:r>
      <w:r>
        <w:t>Français</w:t>
      </w:r>
      <w:r>
        <w:rPr>
          <w:spacing w:val="-1"/>
        </w:rPr>
        <w:t xml:space="preserve"> </w:t>
      </w:r>
      <w:r>
        <w:t>n’est</w:t>
      </w:r>
      <w:r>
        <w:rPr>
          <w:spacing w:val="-2"/>
        </w:rPr>
        <w:t xml:space="preserve"> </w:t>
      </w:r>
      <w:r>
        <w:t>pas</w:t>
      </w:r>
      <w:r>
        <w:rPr>
          <w:spacing w:val="-3"/>
        </w:rPr>
        <w:t xml:space="preserve"> </w:t>
      </w:r>
      <w:r>
        <w:t>cumulable</w:t>
      </w:r>
      <w:r>
        <w:rPr>
          <w:spacing w:val="-1"/>
        </w:rPr>
        <w:t xml:space="preserve"> </w:t>
      </w:r>
      <w:r>
        <w:t>avec</w:t>
      </w:r>
      <w:r>
        <w:rPr>
          <w:spacing w:val="-3"/>
        </w:rPr>
        <w:t xml:space="preserve"> </w:t>
      </w:r>
      <w:r>
        <w:t>une</w:t>
      </w:r>
      <w:r>
        <w:rPr>
          <w:spacing w:val="-2"/>
        </w:rPr>
        <w:t xml:space="preserve"> </w:t>
      </w:r>
      <w:r>
        <w:t>autre</w:t>
      </w:r>
      <w:r>
        <w:rPr>
          <w:spacing w:val="-3"/>
        </w:rPr>
        <w:t xml:space="preserve"> </w:t>
      </w:r>
      <w:r>
        <w:rPr>
          <w:spacing w:val="-2"/>
        </w:rPr>
        <w:t>bourse.</w:t>
      </w:r>
    </w:p>
    <w:p w:rsidR="006F100D" w:rsidRDefault="00A846C6">
      <w:pPr>
        <w:pStyle w:val="Titre2"/>
        <w:spacing w:before="283"/>
        <w:jc w:val="both"/>
      </w:pPr>
      <w:r>
        <w:t>La</w:t>
      </w:r>
      <w:r>
        <w:rPr>
          <w:spacing w:val="-6"/>
        </w:rPr>
        <w:t xml:space="preserve"> </w:t>
      </w:r>
      <w:r>
        <w:t>présentation</w:t>
      </w:r>
      <w:r>
        <w:rPr>
          <w:spacing w:val="-1"/>
        </w:rPr>
        <w:t xml:space="preserve"> </w:t>
      </w:r>
      <w:r>
        <w:t>d’un</w:t>
      </w:r>
      <w:r>
        <w:rPr>
          <w:spacing w:val="-3"/>
        </w:rPr>
        <w:t xml:space="preserve"> </w:t>
      </w:r>
      <w:r>
        <w:t>diplôme</w:t>
      </w:r>
      <w:r>
        <w:rPr>
          <w:spacing w:val="-3"/>
        </w:rPr>
        <w:t xml:space="preserve"> </w:t>
      </w:r>
      <w:r>
        <w:t>de</w:t>
      </w:r>
      <w:r>
        <w:rPr>
          <w:spacing w:val="-3"/>
        </w:rPr>
        <w:t xml:space="preserve"> </w:t>
      </w:r>
      <w:r>
        <w:t>langue,</w:t>
      </w:r>
      <w:r>
        <w:rPr>
          <w:spacing w:val="-2"/>
        </w:rPr>
        <w:t xml:space="preserve"> </w:t>
      </w:r>
      <w:r>
        <w:t>minimum</w:t>
      </w:r>
      <w:r>
        <w:rPr>
          <w:spacing w:val="-3"/>
        </w:rPr>
        <w:t xml:space="preserve"> </w:t>
      </w:r>
      <w:r>
        <w:t>B1,</w:t>
      </w:r>
      <w:r>
        <w:rPr>
          <w:spacing w:val="-1"/>
        </w:rPr>
        <w:t xml:space="preserve"> </w:t>
      </w:r>
      <w:r>
        <w:t>est-il</w:t>
      </w:r>
      <w:r>
        <w:rPr>
          <w:spacing w:val="-3"/>
        </w:rPr>
        <w:t xml:space="preserve"> </w:t>
      </w:r>
      <w:r>
        <w:t>obligatoire</w:t>
      </w:r>
      <w:r>
        <w:rPr>
          <w:spacing w:val="-1"/>
        </w:rPr>
        <w:t xml:space="preserve"> </w:t>
      </w:r>
      <w:r>
        <w:rPr>
          <w:spacing w:val="-10"/>
        </w:rPr>
        <w:t>?</w:t>
      </w:r>
    </w:p>
    <w:p w:rsidR="006F100D" w:rsidRDefault="00A846C6">
      <w:pPr>
        <w:pStyle w:val="Corpsdetexte"/>
        <w:spacing w:before="281"/>
        <w:ind w:left="116" w:right="119"/>
        <w:jc w:val="both"/>
      </w:pPr>
      <w:r>
        <w:t>Non, mais il est fortement conseillé et peut apporter des points bonus lors de l’évaluation, surtout pour les candidatures de niveau Master.</w:t>
      </w:r>
    </w:p>
    <w:p w:rsidR="006F100D" w:rsidRDefault="006F100D">
      <w:pPr>
        <w:jc w:val="both"/>
        <w:sectPr w:rsidR="006F100D">
          <w:pgSz w:w="11910" w:h="16840"/>
          <w:pgMar w:top="2700" w:right="1300" w:bottom="1240" w:left="1300" w:header="714" w:footer="1054" w:gutter="0"/>
          <w:cols w:space="720"/>
        </w:sectPr>
      </w:pPr>
    </w:p>
    <w:p w:rsidR="006F100D" w:rsidRDefault="00A846C6">
      <w:pPr>
        <w:pStyle w:val="Titre1"/>
        <w:ind w:left="0"/>
      </w:pPr>
      <w:r>
        <w:rPr>
          <w:color w:val="006FC0"/>
        </w:rPr>
        <w:t>Candidatures</w:t>
      </w:r>
      <w:r>
        <w:rPr>
          <w:color w:val="006FC0"/>
          <w:spacing w:val="-7"/>
        </w:rPr>
        <w:t xml:space="preserve"> </w:t>
      </w:r>
      <w:r>
        <w:rPr>
          <w:color w:val="006FC0"/>
        </w:rPr>
        <w:t>et</w:t>
      </w:r>
      <w:r>
        <w:rPr>
          <w:color w:val="006FC0"/>
          <w:spacing w:val="-5"/>
        </w:rPr>
        <w:t xml:space="preserve"> </w:t>
      </w:r>
      <w:r>
        <w:rPr>
          <w:color w:val="006FC0"/>
        </w:rPr>
        <w:t>déroulement</w:t>
      </w:r>
      <w:r>
        <w:rPr>
          <w:color w:val="006FC0"/>
          <w:spacing w:val="-6"/>
        </w:rPr>
        <w:t xml:space="preserve"> </w:t>
      </w:r>
      <w:r>
        <w:rPr>
          <w:color w:val="006FC0"/>
        </w:rPr>
        <w:t>du</w:t>
      </w:r>
      <w:r>
        <w:rPr>
          <w:color w:val="006FC0"/>
          <w:spacing w:val="-4"/>
        </w:rPr>
        <w:t xml:space="preserve"> </w:t>
      </w:r>
      <w:r>
        <w:rPr>
          <w:color w:val="006FC0"/>
          <w:spacing w:val="-2"/>
        </w:rPr>
        <w:t>recrutement</w:t>
      </w:r>
    </w:p>
    <w:p w:rsidR="006F100D" w:rsidRDefault="00A846C6">
      <w:pPr>
        <w:pStyle w:val="Titre2"/>
        <w:spacing w:before="280"/>
      </w:pPr>
      <w:r>
        <w:t>Les</w:t>
      </w:r>
      <w:r>
        <w:rPr>
          <w:spacing w:val="40"/>
        </w:rPr>
        <w:t xml:space="preserve"> </w:t>
      </w:r>
      <w:r>
        <w:t>inscriptions</w:t>
      </w:r>
      <w:r>
        <w:rPr>
          <w:spacing w:val="40"/>
        </w:rPr>
        <w:t xml:space="preserve"> </w:t>
      </w:r>
      <w:r>
        <w:t>auprès</w:t>
      </w:r>
      <w:r>
        <w:rPr>
          <w:spacing w:val="40"/>
        </w:rPr>
        <w:t xml:space="preserve"> </w:t>
      </w:r>
      <w:r>
        <w:t>des</w:t>
      </w:r>
      <w:r>
        <w:rPr>
          <w:spacing w:val="40"/>
        </w:rPr>
        <w:t xml:space="preserve"> </w:t>
      </w:r>
      <w:r>
        <w:t>universités</w:t>
      </w:r>
      <w:r>
        <w:rPr>
          <w:spacing w:val="40"/>
        </w:rPr>
        <w:t xml:space="preserve"> </w:t>
      </w:r>
      <w:r>
        <w:t>françaises</w:t>
      </w:r>
      <w:r>
        <w:rPr>
          <w:spacing w:val="40"/>
        </w:rPr>
        <w:t xml:space="preserve"> </w:t>
      </w:r>
      <w:r>
        <w:t>ne</w:t>
      </w:r>
      <w:r>
        <w:rPr>
          <w:spacing w:val="40"/>
        </w:rPr>
        <w:t xml:space="preserve"> </w:t>
      </w:r>
      <w:r>
        <w:t>sont</w:t>
      </w:r>
      <w:r>
        <w:rPr>
          <w:spacing w:val="40"/>
        </w:rPr>
        <w:t xml:space="preserve"> </w:t>
      </w:r>
      <w:r>
        <w:t>pas</w:t>
      </w:r>
      <w:r>
        <w:rPr>
          <w:spacing w:val="40"/>
        </w:rPr>
        <w:t xml:space="preserve"> </w:t>
      </w:r>
      <w:r>
        <w:t>encore</w:t>
      </w:r>
      <w:r>
        <w:rPr>
          <w:spacing w:val="40"/>
        </w:rPr>
        <w:t xml:space="preserve"> </w:t>
      </w:r>
      <w:r>
        <w:t>ouvertes,</w:t>
      </w:r>
      <w:r>
        <w:rPr>
          <w:spacing w:val="40"/>
        </w:rPr>
        <w:t xml:space="preserve"> </w:t>
      </w:r>
      <w:r>
        <w:t>puis-je quand même postuler aux Bourses du Gouvernement Français (France Excellence) ?</w:t>
      </w:r>
    </w:p>
    <w:p w:rsidR="006F100D" w:rsidRDefault="00A846C6">
      <w:pPr>
        <w:pStyle w:val="Corpsdetexte"/>
        <w:spacing w:before="278"/>
        <w:ind w:left="116"/>
      </w:pPr>
      <w:r>
        <w:rPr>
          <w:spacing w:val="-4"/>
        </w:rPr>
        <w:t>Oui.</w:t>
      </w:r>
    </w:p>
    <w:p w:rsidR="006F100D" w:rsidRDefault="00A846C6">
      <w:pPr>
        <w:ind w:left="116" w:right="111"/>
        <w:jc w:val="both"/>
        <w:rPr>
          <w:sz w:val="24"/>
        </w:rPr>
      </w:pPr>
      <w:r>
        <w:rPr>
          <w:sz w:val="24"/>
        </w:rPr>
        <w:t xml:space="preserve">Il suffit de stipuler dans votre dossier </w:t>
      </w:r>
      <w:r>
        <w:rPr>
          <w:i/>
          <w:sz w:val="24"/>
        </w:rPr>
        <w:t>«</w:t>
      </w:r>
      <w:r>
        <w:rPr>
          <w:i/>
          <w:spacing w:val="-4"/>
          <w:sz w:val="24"/>
        </w:rPr>
        <w:t xml:space="preserve"> </w:t>
      </w:r>
      <w:r>
        <w:rPr>
          <w:i/>
          <w:sz w:val="24"/>
        </w:rPr>
        <w:t>J’ai envoyé mon dossier de candidature à [préciser l’université]</w:t>
      </w:r>
      <w:r>
        <w:rPr>
          <w:i/>
          <w:spacing w:val="80"/>
          <w:w w:val="150"/>
          <w:sz w:val="24"/>
        </w:rPr>
        <w:t xml:space="preserve">  </w:t>
      </w:r>
      <w:r>
        <w:rPr>
          <w:i/>
          <w:sz w:val="24"/>
        </w:rPr>
        <w:t>et</w:t>
      </w:r>
      <w:r>
        <w:rPr>
          <w:i/>
          <w:spacing w:val="80"/>
          <w:w w:val="150"/>
          <w:sz w:val="24"/>
        </w:rPr>
        <w:t xml:space="preserve"> </w:t>
      </w:r>
      <w:r>
        <w:rPr>
          <w:i/>
          <w:spacing w:val="80"/>
          <w:w w:val="150"/>
          <w:sz w:val="24"/>
        </w:rPr>
        <w:t xml:space="preserve"> </w:t>
      </w:r>
      <w:r>
        <w:rPr>
          <w:i/>
          <w:sz w:val="24"/>
        </w:rPr>
        <w:t>je</w:t>
      </w:r>
      <w:r>
        <w:rPr>
          <w:i/>
          <w:spacing w:val="80"/>
          <w:w w:val="150"/>
          <w:sz w:val="24"/>
        </w:rPr>
        <w:t xml:space="preserve">  </w:t>
      </w:r>
      <w:r>
        <w:rPr>
          <w:i/>
          <w:sz w:val="24"/>
        </w:rPr>
        <w:t>recevrai</w:t>
      </w:r>
      <w:r>
        <w:rPr>
          <w:i/>
          <w:spacing w:val="80"/>
          <w:w w:val="150"/>
          <w:sz w:val="24"/>
        </w:rPr>
        <w:t xml:space="preserve">  </w:t>
      </w:r>
      <w:r>
        <w:rPr>
          <w:i/>
          <w:sz w:val="24"/>
        </w:rPr>
        <w:t>une</w:t>
      </w:r>
      <w:r>
        <w:rPr>
          <w:i/>
          <w:spacing w:val="80"/>
          <w:w w:val="150"/>
          <w:sz w:val="24"/>
        </w:rPr>
        <w:t xml:space="preserve">  </w:t>
      </w:r>
      <w:r>
        <w:rPr>
          <w:i/>
          <w:sz w:val="24"/>
        </w:rPr>
        <w:t>réponse</w:t>
      </w:r>
      <w:r>
        <w:rPr>
          <w:i/>
          <w:spacing w:val="80"/>
          <w:w w:val="150"/>
          <w:sz w:val="24"/>
        </w:rPr>
        <w:t xml:space="preserve">  </w:t>
      </w:r>
      <w:r>
        <w:rPr>
          <w:i/>
          <w:sz w:val="24"/>
        </w:rPr>
        <w:t>de</w:t>
      </w:r>
      <w:r>
        <w:rPr>
          <w:i/>
          <w:spacing w:val="80"/>
          <w:w w:val="150"/>
          <w:sz w:val="24"/>
        </w:rPr>
        <w:t xml:space="preserve">  </w:t>
      </w:r>
      <w:r>
        <w:rPr>
          <w:i/>
          <w:sz w:val="24"/>
        </w:rPr>
        <w:t>leur</w:t>
      </w:r>
      <w:r>
        <w:rPr>
          <w:i/>
          <w:spacing w:val="80"/>
          <w:w w:val="150"/>
          <w:sz w:val="24"/>
        </w:rPr>
        <w:t xml:space="preserve">  </w:t>
      </w:r>
      <w:r>
        <w:rPr>
          <w:i/>
          <w:sz w:val="24"/>
        </w:rPr>
        <w:t>part</w:t>
      </w:r>
      <w:r>
        <w:rPr>
          <w:i/>
          <w:spacing w:val="80"/>
          <w:w w:val="150"/>
          <w:sz w:val="24"/>
        </w:rPr>
        <w:t xml:space="preserve">  </w:t>
      </w:r>
      <w:r>
        <w:rPr>
          <w:i/>
          <w:sz w:val="24"/>
        </w:rPr>
        <w:t>le</w:t>
      </w:r>
      <w:r>
        <w:rPr>
          <w:i/>
          <w:spacing w:val="80"/>
          <w:w w:val="150"/>
          <w:sz w:val="24"/>
        </w:rPr>
        <w:t xml:space="preserve">  </w:t>
      </w:r>
      <w:r>
        <w:rPr>
          <w:i/>
          <w:sz w:val="24"/>
        </w:rPr>
        <w:t>[date].</w:t>
      </w:r>
      <w:r>
        <w:rPr>
          <w:i/>
          <w:spacing w:val="-1"/>
          <w:sz w:val="24"/>
        </w:rPr>
        <w:t xml:space="preserve"> </w:t>
      </w:r>
      <w:r>
        <w:rPr>
          <w:i/>
          <w:sz w:val="24"/>
        </w:rPr>
        <w:t xml:space="preserve">» </w:t>
      </w:r>
      <w:r>
        <w:rPr>
          <w:sz w:val="24"/>
        </w:rPr>
        <w:t>Ensuite, au terme des sélections et si votre dossier est retenu, l’attribution de votre bourse sera conditionnée à l’inscription effective auprès de l’une des universités choisies.</w:t>
      </w:r>
    </w:p>
    <w:p w:rsidR="006F100D" w:rsidRDefault="00A846C6">
      <w:pPr>
        <w:pStyle w:val="Titre2"/>
      </w:pPr>
      <w:r>
        <w:t>Le</w:t>
      </w:r>
      <w:r>
        <w:rPr>
          <w:spacing w:val="-3"/>
        </w:rPr>
        <w:t xml:space="preserve"> </w:t>
      </w:r>
      <w:r>
        <w:t>dossier</w:t>
      </w:r>
      <w:r>
        <w:rPr>
          <w:spacing w:val="-2"/>
        </w:rPr>
        <w:t xml:space="preserve"> </w:t>
      </w:r>
      <w:r>
        <w:t>de</w:t>
      </w:r>
      <w:r>
        <w:rPr>
          <w:spacing w:val="-3"/>
        </w:rPr>
        <w:t xml:space="preserve"> </w:t>
      </w:r>
      <w:r>
        <w:t>candidature</w:t>
      </w:r>
      <w:r>
        <w:rPr>
          <w:spacing w:val="-2"/>
        </w:rPr>
        <w:t xml:space="preserve"> </w:t>
      </w:r>
      <w:r>
        <w:t>doit-il</w:t>
      </w:r>
      <w:r>
        <w:rPr>
          <w:spacing w:val="-1"/>
        </w:rPr>
        <w:t xml:space="preserve"> </w:t>
      </w:r>
      <w:r>
        <w:t>être</w:t>
      </w:r>
      <w:r>
        <w:rPr>
          <w:spacing w:val="-4"/>
        </w:rPr>
        <w:t xml:space="preserve"> </w:t>
      </w:r>
      <w:r>
        <w:t xml:space="preserve">manuscrit </w:t>
      </w:r>
      <w:r>
        <w:rPr>
          <w:spacing w:val="-10"/>
        </w:rPr>
        <w:t>?</w:t>
      </w:r>
    </w:p>
    <w:p w:rsidR="006F100D" w:rsidRDefault="00A846C6">
      <w:pPr>
        <w:spacing w:before="280"/>
        <w:ind w:left="116" w:right="131"/>
        <w:rPr>
          <w:sz w:val="24"/>
        </w:rPr>
      </w:pPr>
      <w:r>
        <w:rPr>
          <w:sz w:val="24"/>
        </w:rPr>
        <w:t xml:space="preserve">Non, nous vous demandons de nous envoyer un dossier </w:t>
      </w:r>
      <w:r>
        <w:rPr>
          <w:b/>
          <w:sz w:val="24"/>
        </w:rPr>
        <w:t xml:space="preserve">dactylographié (par ordinateur) </w:t>
      </w:r>
      <w:r>
        <w:rPr>
          <w:sz w:val="24"/>
        </w:rPr>
        <w:t xml:space="preserve">et ne </w:t>
      </w:r>
      <w:r>
        <w:rPr>
          <w:b/>
          <w:sz w:val="24"/>
        </w:rPr>
        <w:t xml:space="preserve">jamais joindre </w:t>
      </w:r>
      <w:r>
        <w:rPr>
          <w:sz w:val="24"/>
        </w:rPr>
        <w:t>de documents manuscrits à votre dossier.</w:t>
      </w:r>
    </w:p>
    <w:p w:rsidR="006F100D" w:rsidRDefault="00A846C6">
      <w:pPr>
        <w:pStyle w:val="Titre2"/>
      </w:pPr>
      <w:r>
        <w:t>Dois-je</w:t>
      </w:r>
      <w:r>
        <w:rPr>
          <w:spacing w:val="-3"/>
        </w:rPr>
        <w:t xml:space="preserve"> </w:t>
      </w:r>
      <w:r>
        <w:t>envoyer</w:t>
      </w:r>
      <w:r>
        <w:rPr>
          <w:spacing w:val="-2"/>
        </w:rPr>
        <w:t xml:space="preserve"> </w:t>
      </w:r>
      <w:r>
        <w:t>des</w:t>
      </w:r>
      <w:r>
        <w:rPr>
          <w:spacing w:val="-3"/>
        </w:rPr>
        <w:t xml:space="preserve"> </w:t>
      </w:r>
      <w:r>
        <w:t>copies</w:t>
      </w:r>
      <w:r>
        <w:rPr>
          <w:spacing w:val="-3"/>
        </w:rPr>
        <w:t xml:space="preserve"> </w:t>
      </w:r>
      <w:r>
        <w:t>conformes</w:t>
      </w:r>
      <w:r>
        <w:rPr>
          <w:spacing w:val="-3"/>
        </w:rPr>
        <w:t xml:space="preserve"> </w:t>
      </w:r>
      <w:r>
        <w:t>des</w:t>
      </w:r>
      <w:r>
        <w:rPr>
          <w:spacing w:val="-5"/>
        </w:rPr>
        <w:t xml:space="preserve"> </w:t>
      </w:r>
      <w:r>
        <w:t>documents</w:t>
      </w:r>
      <w:r>
        <w:rPr>
          <w:spacing w:val="-2"/>
        </w:rPr>
        <w:t xml:space="preserve"> </w:t>
      </w:r>
      <w:r>
        <w:t>demandés</w:t>
      </w:r>
      <w:r>
        <w:rPr>
          <w:spacing w:val="4"/>
        </w:rPr>
        <w:t xml:space="preserve"> </w:t>
      </w:r>
      <w:r>
        <w:rPr>
          <w:spacing w:val="-10"/>
        </w:rPr>
        <w:t>?</w:t>
      </w:r>
    </w:p>
    <w:p w:rsidR="006F100D" w:rsidRDefault="00A846C6">
      <w:pPr>
        <w:pStyle w:val="Corpsdetexte"/>
        <w:spacing w:before="280"/>
        <w:ind w:left="116"/>
      </w:pPr>
      <w:r>
        <w:rPr>
          <w:spacing w:val="-4"/>
        </w:rPr>
        <w:t>Non.</w:t>
      </w:r>
    </w:p>
    <w:p w:rsidR="006F100D" w:rsidRDefault="00A846C6">
      <w:pPr>
        <w:pStyle w:val="Corpsdetexte"/>
        <w:ind w:left="116"/>
      </w:pPr>
      <w:r>
        <w:t>Attent</w:t>
      </w:r>
      <w:r>
        <w:t>ion, l’IFR ne retourne aucun élément du dossier transmis par les candidats, il convient fortement de ne pas envoyer d’originaux.</w:t>
      </w:r>
    </w:p>
    <w:p w:rsidR="006F100D" w:rsidRDefault="00A846C6">
      <w:pPr>
        <w:pStyle w:val="Titre2"/>
      </w:pPr>
      <w:r>
        <w:t>Les</w:t>
      </w:r>
      <w:r>
        <w:rPr>
          <w:spacing w:val="-5"/>
        </w:rPr>
        <w:t xml:space="preserve"> </w:t>
      </w:r>
      <w:r>
        <w:t>diplômes</w:t>
      </w:r>
      <w:r>
        <w:rPr>
          <w:spacing w:val="-2"/>
        </w:rPr>
        <w:t xml:space="preserve"> </w:t>
      </w:r>
      <w:r>
        <w:t>et</w:t>
      </w:r>
      <w:r>
        <w:rPr>
          <w:spacing w:val="-2"/>
        </w:rPr>
        <w:t xml:space="preserve"> </w:t>
      </w:r>
      <w:r>
        <w:t>relevés</w:t>
      </w:r>
      <w:r>
        <w:rPr>
          <w:spacing w:val="-4"/>
        </w:rPr>
        <w:t xml:space="preserve"> </w:t>
      </w:r>
      <w:r>
        <w:t>de</w:t>
      </w:r>
      <w:r>
        <w:rPr>
          <w:spacing w:val="-4"/>
        </w:rPr>
        <w:t xml:space="preserve"> </w:t>
      </w:r>
      <w:r>
        <w:t>notes</w:t>
      </w:r>
      <w:r>
        <w:rPr>
          <w:spacing w:val="-4"/>
        </w:rPr>
        <w:t xml:space="preserve"> </w:t>
      </w:r>
      <w:r>
        <w:t>doivent-il</w:t>
      </w:r>
      <w:r>
        <w:rPr>
          <w:spacing w:val="-2"/>
        </w:rPr>
        <w:t xml:space="preserve"> </w:t>
      </w:r>
      <w:r>
        <w:t>être</w:t>
      </w:r>
      <w:r>
        <w:rPr>
          <w:spacing w:val="-5"/>
        </w:rPr>
        <w:t xml:space="preserve"> </w:t>
      </w:r>
      <w:r>
        <w:t>traduits</w:t>
      </w:r>
      <w:r>
        <w:rPr>
          <w:spacing w:val="2"/>
        </w:rPr>
        <w:t xml:space="preserve"> </w:t>
      </w:r>
      <w:r>
        <w:rPr>
          <w:spacing w:val="-10"/>
        </w:rPr>
        <w:t>?</w:t>
      </w:r>
    </w:p>
    <w:p w:rsidR="006F100D" w:rsidRDefault="00A846C6">
      <w:pPr>
        <w:pStyle w:val="Corpsdetexte"/>
        <w:spacing w:before="278"/>
        <w:ind w:left="116"/>
      </w:pPr>
      <w:r>
        <w:rPr>
          <w:spacing w:val="-4"/>
        </w:rPr>
        <w:t>Non.</w:t>
      </w:r>
    </w:p>
    <w:p w:rsidR="006F100D" w:rsidRDefault="00A846C6">
      <w:pPr>
        <w:pStyle w:val="Titre2"/>
      </w:pPr>
      <w:r>
        <w:t>La/les</w:t>
      </w:r>
      <w:r>
        <w:rPr>
          <w:spacing w:val="-5"/>
        </w:rPr>
        <w:t xml:space="preserve"> </w:t>
      </w:r>
      <w:r>
        <w:t>lettre(s)</w:t>
      </w:r>
      <w:r>
        <w:rPr>
          <w:spacing w:val="-3"/>
        </w:rPr>
        <w:t xml:space="preserve"> </w:t>
      </w:r>
      <w:r>
        <w:t>de</w:t>
      </w:r>
      <w:r>
        <w:rPr>
          <w:spacing w:val="-6"/>
        </w:rPr>
        <w:t xml:space="preserve"> </w:t>
      </w:r>
      <w:r>
        <w:t>recommandation</w:t>
      </w:r>
      <w:r>
        <w:rPr>
          <w:spacing w:val="1"/>
        </w:rPr>
        <w:t xml:space="preserve"> </w:t>
      </w:r>
      <w:r>
        <w:t>sont-elles</w:t>
      </w:r>
      <w:r>
        <w:rPr>
          <w:spacing w:val="-4"/>
        </w:rPr>
        <w:t xml:space="preserve"> </w:t>
      </w:r>
      <w:r>
        <w:t>obligatoires</w:t>
      </w:r>
      <w:r>
        <w:rPr>
          <w:spacing w:val="-3"/>
        </w:rPr>
        <w:t xml:space="preserve"> </w:t>
      </w:r>
      <w:r>
        <w:t>?</w:t>
      </w:r>
      <w:r>
        <w:rPr>
          <w:spacing w:val="-3"/>
        </w:rPr>
        <w:t xml:space="preserve"> </w:t>
      </w:r>
      <w:r>
        <w:t>Qui</w:t>
      </w:r>
      <w:r>
        <w:rPr>
          <w:spacing w:val="-4"/>
        </w:rPr>
        <w:t xml:space="preserve"> </w:t>
      </w:r>
      <w:r>
        <w:t>doit</w:t>
      </w:r>
      <w:r>
        <w:rPr>
          <w:spacing w:val="-2"/>
        </w:rPr>
        <w:t xml:space="preserve"> </w:t>
      </w:r>
      <w:r>
        <w:t>la/les</w:t>
      </w:r>
      <w:r>
        <w:rPr>
          <w:spacing w:val="-2"/>
        </w:rPr>
        <w:t xml:space="preserve"> </w:t>
      </w:r>
      <w:r>
        <w:t>rédiger</w:t>
      </w:r>
      <w:r>
        <w:rPr>
          <w:spacing w:val="-1"/>
        </w:rPr>
        <w:t xml:space="preserve"> </w:t>
      </w:r>
      <w:r>
        <w:rPr>
          <w:spacing w:val="-10"/>
        </w:rPr>
        <w:t>?</w:t>
      </w:r>
    </w:p>
    <w:p w:rsidR="006F100D" w:rsidRDefault="00A846C6">
      <w:pPr>
        <w:pStyle w:val="Corpsdetexte"/>
        <w:spacing w:before="281"/>
        <w:ind w:left="116"/>
      </w:pPr>
      <w:r>
        <w:t>Non,</w:t>
      </w:r>
      <w:r>
        <w:rPr>
          <w:spacing w:val="40"/>
        </w:rPr>
        <w:t xml:space="preserve"> </w:t>
      </w:r>
      <w:r>
        <w:t>une</w:t>
      </w:r>
      <w:r>
        <w:rPr>
          <w:spacing w:val="40"/>
        </w:rPr>
        <w:t xml:space="preserve"> </w:t>
      </w:r>
      <w:r>
        <w:t>lettre</w:t>
      </w:r>
      <w:r>
        <w:rPr>
          <w:spacing w:val="40"/>
        </w:rPr>
        <w:t xml:space="preserve"> </w:t>
      </w:r>
      <w:r>
        <w:t>de</w:t>
      </w:r>
      <w:r>
        <w:rPr>
          <w:spacing w:val="40"/>
        </w:rPr>
        <w:t xml:space="preserve"> </w:t>
      </w:r>
      <w:r>
        <w:t>recommandation</w:t>
      </w:r>
      <w:r>
        <w:rPr>
          <w:spacing w:val="40"/>
        </w:rPr>
        <w:t xml:space="preserve"> </w:t>
      </w:r>
      <w:r>
        <w:t>n’est</w:t>
      </w:r>
      <w:r>
        <w:rPr>
          <w:spacing w:val="40"/>
        </w:rPr>
        <w:t xml:space="preserve"> </w:t>
      </w:r>
      <w:r>
        <w:t>pas</w:t>
      </w:r>
      <w:r>
        <w:rPr>
          <w:spacing w:val="40"/>
        </w:rPr>
        <w:t xml:space="preserve"> </w:t>
      </w:r>
      <w:r>
        <w:t>obligatoire,</w:t>
      </w:r>
      <w:r>
        <w:rPr>
          <w:spacing w:val="40"/>
        </w:rPr>
        <w:t xml:space="preserve"> </w:t>
      </w:r>
      <w:r>
        <w:t>mais</w:t>
      </w:r>
      <w:r>
        <w:rPr>
          <w:spacing w:val="40"/>
        </w:rPr>
        <w:t xml:space="preserve"> </w:t>
      </w:r>
      <w:r>
        <w:t>cela</w:t>
      </w:r>
      <w:r>
        <w:rPr>
          <w:spacing w:val="40"/>
        </w:rPr>
        <w:t xml:space="preserve"> </w:t>
      </w:r>
      <w:r>
        <w:t>constitue</w:t>
      </w:r>
      <w:r>
        <w:rPr>
          <w:spacing w:val="40"/>
        </w:rPr>
        <w:t xml:space="preserve"> </w:t>
      </w:r>
      <w:r>
        <w:t>un</w:t>
      </w:r>
      <w:r>
        <w:rPr>
          <w:spacing w:val="40"/>
        </w:rPr>
        <w:t xml:space="preserve"> </w:t>
      </w:r>
      <w:r>
        <w:t>atout certain dans l’examen de votre dossier.</w:t>
      </w:r>
    </w:p>
    <w:p w:rsidR="006F100D" w:rsidRDefault="00A846C6">
      <w:pPr>
        <w:pStyle w:val="Corpsdetexte"/>
        <w:spacing w:before="280"/>
        <w:ind w:left="116" w:right="112"/>
        <w:jc w:val="both"/>
      </w:pPr>
      <w:r>
        <w:t xml:space="preserve">Une lettre de recommandation est une missive dans laquelle un référent académique ou professionnel fait </w:t>
      </w:r>
      <w:r>
        <w:t>part des raisons qui l’incitent à penser que vous êtes une personne très qualifiée à recevoir un soutien financier de notre part.</w:t>
      </w:r>
      <w:r>
        <w:rPr>
          <w:spacing w:val="20"/>
        </w:rPr>
        <w:t xml:space="preserve"> </w:t>
      </w:r>
      <w:r>
        <w:t>Concrètement, elle doit comporter :</w:t>
      </w:r>
      <w:r>
        <w:rPr>
          <w:spacing w:val="40"/>
        </w:rPr>
        <w:t xml:space="preserve"> </w:t>
      </w:r>
      <w:r>
        <w:t xml:space="preserve">la date, l’identité de votre référent, ses fonctions, la manière dont vous êtes entrés en </w:t>
      </w:r>
      <w:r>
        <w:t>contact, les projets que vous avez menés ensemble, les raisons qui font de vous un excellent candidat, la signature du référent, le tampon de l’université ou de l’employeur.</w:t>
      </w:r>
    </w:p>
    <w:p w:rsidR="006F100D" w:rsidRDefault="00A846C6">
      <w:pPr>
        <w:pStyle w:val="Titre2"/>
        <w:spacing w:before="280"/>
        <w:jc w:val="both"/>
      </w:pPr>
      <w:r>
        <w:t>Je</w:t>
      </w:r>
      <w:r>
        <w:rPr>
          <w:spacing w:val="-3"/>
        </w:rPr>
        <w:t xml:space="preserve"> </w:t>
      </w:r>
      <w:r>
        <w:t>ne</w:t>
      </w:r>
      <w:r>
        <w:rPr>
          <w:spacing w:val="-3"/>
        </w:rPr>
        <w:t xml:space="preserve"> </w:t>
      </w:r>
      <w:r>
        <w:t>peux</w:t>
      </w:r>
      <w:r>
        <w:rPr>
          <w:spacing w:val="-1"/>
        </w:rPr>
        <w:t xml:space="preserve"> </w:t>
      </w:r>
      <w:r>
        <w:t>pas</w:t>
      </w:r>
      <w:r>
        <w:rPr>
          <w:spacing w:val="-4"/>
        </w:rPr>
        <w:t xml:space="preserve"> </w:t>
      </w:r>
      <w:r>
        <w:t>être</w:t>
      </w:r>
      <w:r>
        <w:rPr>
          <w:spacing w:val="-3"/>
        </w:rPr>
        <w:t xml:space="preserve"> </w:t>
      </w:r>
      <w:r>
        <w:t>à</w:t>
      </w:r>
      <w:r>
        <w:rPr>
          <w:spacing w:val="-2"/>
        </w:rPr>
        <w:t xml:space="preserve"> </w:t>
      </w:r>
      <w:r>
        <w:t>Bucarest</w:t>
      </w:r>
      <w:r>
        <w:rPr>
          <w:spacing w:val="-1"/>
        </w:rPr>
        <w:t xml:space="preserve"> </w:t>
      </w:r>
      <w:r>
        <w:t>pour</w:t>
      </w:r>
      <w:r>
        <w:rPr>
          <w:spacing w:val="-3"/>
        </w:rPr>
        <w:t xml:space="preserve"> </w:t>
      </w:r>
      <w:r>
        <w:t>les</w:t>
      </w:r>
      <w:r>
        <w:rPr>
          <w:spacing w:val="-1"/>
        </w:rPr>
        <w:t xml:space="preserve"> </w:t>
      </w:r>
      <w:r>
        <w:t>entretiens,</w:t>
      </w:r>
      <w:r>
        <w:rPr>
          <w:spacing w:val="-1"/>
        </w:rPr>
        <w:t xml:space="preserve"> </w:t>
      </w:r>
      <w:r>
        <w:t>comment</w:t>
      </w:r>
      <w:r>
        <w:rPr>
          <w:spacing w:val="-1"/>
        </w:rPr>
        <w:t xml:space="preserve"> </w:t>
      </w:r>
      <w:r>
        <w:t xml:space="preserve">procéder </w:t>
      </w:r>
      <w:r>
        <w:rPr>
          <w:spacing w:val="-10"/>
        </w:rPr>
        <w:t>?</w:t>
      </w:r>
    </w:p>
    <w:p w:rsidR="006F100D" w:rsidRDefault="00A846C6">
      <w:pPr>
        <w:pStyle w:val="Corpsdetexte"/>
        <w:spacing w:before="279"/>
        <w:ind w:left="116" w:right="117"/>
        <w:jc w:val="both"/>
      </w:pPr>
      <w:r>
        <w:t>Les entretiens auront lieu par visio-conférence. Les candidats sont avertis de la date</w:t>
      </w:r>
      <w:r>
        <w:rPr>
          <w:spacing w:val="40"/>
        </w:rPr>
        <w:t xml:space="preserve"> </w:t>
      </w:r>
      <w:r>
        <w:t>quelques semaines auparavant. Les entretiens se dérouleront exclusivement aux dates annoncées lors de la convocation.</w:t>
      </w:r>
    </w:p>
    <w:p w:rsidR="006F100D" w:rsidRDefault="006F100D">
      <w:pPr>
        <w:jc w:val="both"/>
        <w:sectPr w:rsidR="006F100D">
          <w:pgSz w:w="11910" w:h="16840"/>
          <w:pgMar w:top="2700" w:right="1300" w:bottom="1240" w:left="1300" w:header="714" w:footer="1054" w:gutter="0"/>
          <w:cols w:space="720"/>
        </w:sectPr>
      </w:pPr>
    </w:p>
    <w:p w:rsidR="006F100D" w:rsidRDefault="00A846C6">
      <w:pPr>
        <w:pStyle w:val="Titre2"/>
        <w:spacing w:before="12"/>
      </w:pPr>
      <w:r>
        <w:t>Puis-je</w:t>
      </w:r>
      <w:r>
        <w:rPr>
          <w:spacing w:val="34"/>
        </w:rPr>
        <w:t xml:space="preserve"> </w:t>
      </w:r>
      <w:r>
        <w:t>me</w:t>
      </w:r>
      <w:r>
        <w:rPr>
          <w:spacing w:val="34"/>
        </w:rPr>
        <w:t xml:space="preserve"> </w:t>
      </w:r>
      <w:r>
        <w:t>présenter</w:t>
      </w:r>
      <w:r>
        <w:rPr>
          <w:spacing w:val="35"/>
        </w:rPr>
        <w:t xml:space="preserve"> </w:t>
      </w:r>
      <w:r>
        <w:t>en</w:t>
      </w:r>
      <w:r>
        <w:rPr>
          <w:spacing w:val="35"/>
        </w:rPr>
        <w:t xml:space="preserve"> </w:t>
      </w:r>
      <w:r>
        <w:t>entretien</w:t>
      </w:r>
      <w:r>
        <w:rPr>
          <w:spacing w:val="35"/>
        </w:rPr>
        <w:t xml:space="preserve"> </w:t>
      </w:r>
      <w:r>
        <w:t>accompagné</w:t>
      </w:r>
      <w:r>
        <w:rPr>
          <w:spacing w:val="34"/>
        </w:rPr>
        <w:t xml:space="preserve"> </w:t>
      </w:r>
      <w:r>
        <w:t>d’un</w:t>
      </w:r>
      <w:r>
        <w:rPr>
          <w:spacing w:val="35"/>
        </w:rPr>
        <w:t xml:space="preserve"> </w:t>
      </w:r>
      <w:r>
        <w:t>support</w:t>
      </w:r>
      <w:r>
        <w:rPr>
          <w:spacing w:val="33"/>
        </w:rPr>
        <w:t xml:space="preserve"> </w:t>
      </w:r>
      <w:r>
        <w:t>informatique</w:t>
      </w:r>
      <w:r>
        <w:rPr>
          <w:spacing w:val="34"/>
        </w:rPr>
        <w:t xml:space="preserve"> </w:t>
      </w:r>
      <w:r>
        <w:t>(Powerpoint, etc.) ?</w:t>
      </w:r>
    </w:p>
    <w:p w:rsidR="006F100D" w:rsidRDefault="00A846C6">
      <w:pPr>
        <w:pStyle w:val="Corpsdetexte"/>
        <w:spacing w:before="281"/>
        <w:ind w:left="116"/>
      </w:pPr>
      <w:r>
        <w:t>Non,</w:t>
      </w:r>
      <w:r>
        <w:rPr>
          <w:spacing w:val="-6"/>
        </w:rPr>
        <w:t xml:space="preserve"> </w:t>
      </w:r>
      <w:r>
        <w:t>afin</w:t>
      </w:r>
      <w:r>
        <w:rPr>
          <w:spacing w:val="-3"/>
        </w:rPr>
        <w:t xml:space="preserve"> </w:t>
      </w:r>
      <w:r>
        <w:t>d’éviter</w:t>
      </w:r>
      <w:r>
        <w:rPr>
          <w:spacing w:val="-2"/>
        </w:rPr>
        <w:t xml:space="preserve"> </w:t>
      </w:r>
      <w:r>
        <w:t>des</w:t>
      </w:r>
      <w:r>
        <w:rPr>
          <w:spacing w:val="-2"/>
        </w:rPr>
        <w:t xml:space="preserve"> </w:t>
      </w:r>
      <w:r>
        <w:t>problèmes</w:t>
      </w:r>
      <w:r>
        <w:rPr>
          <w:spacing w:val="-4"/>
        </w:rPr>
        <w:t xml:space="preserve"> </w:t>
      </w:r>
      <w:r>
        <w:t>techniques</w:t>
      </w:r>
      <w:r>
        <w:rPr>
          <w:spacing w:val="-3"/>
        </w:rPr>
        <w:t xml:space="preserve"> </w:t>
      </w:r>
      <w:r>
        <w:t>lors</w:t>
      </w:r>
      <w:r>
        <w:rPr>
          <w:spacing w:val="-4"/>
        </w:rPr>
        <w:t xml:space="preserve"> </w:t>
      </w:r>
      <w:r>
        <w:t>des</w:t>
      </w:r>
      <w:r>
        <w:rPr>
          <w:spacing w:val="-2"/>
        </w:rPr>
        <w:t xml:space="preserve"> </w:t>
      </w:r>
      <w:r>
        <w:t>entretiens</w:t>
      </w:r>
      <w:r>
        <w:rPr>
          <w:spacing w:val="-4"/>
        </w:rPr>
        <w:t xml:space="preserve"> </w:t>
      </w:r>
      <w:r>
        <w:t>par</w:t>
      </w:r>
      <w:r>
        <w:rPr>
          <w:spacing w:val="-1"/>
        </w:rPr>
        <w:t xml:space="preserve"> </w:t>
      </w:r>
      <w:r>
        <w:rPr>
          <w:spacing w:val="-2"/>
        </w:rPr>
        <w:t>visioconférence.</w:t>
      </w:r>
    </w:p>
    <w:p w:rsidR="006F100D" w:rsidRDefault="00A846C6">
      <w:pPr>
        <w:pStyle w:val="Titre2"/>
        <w:spacing w:before="278"/>
      </w:pPr>
      <w:r>
        <w:t>Si</w:t>
      </w:r>
      <w:r>
        <w:rPr>
          <w:spacing w:val="-3"/>
        </w:rPr>
        <w:t xml:space="preserve"> </w:t>
      </w:r>
      <w:r>
        <w:t>je</w:t>
      </w:r>
      <w:r>
        <w:rPr>
          <w:spacing w:val="-3"/>
        </w:rPr>
        <w:t xml:space="preserve"> </w:t>
      </w:r>
      <w:r>
        <w:t>suis</w:t>
      </w:r>
      <w:r>
        <w:rPr>
          <w:spacing w:val="-4"/>
        </w:rPr>
        <w:t xml:space="preserve"> </w:t>
      </w:r>
      <w:r>
        <w:t>déclaré</w:t>
      </w:r>
      <w:r>
        <w:rPr>
          <w:spacing w:val="-2"/>
        </w:rPr>
        <w:t xml:space="preserve"> </w:t>
      </w:r>
      <w:r>
        <w:t>sur</w:t>
      </w:r>
      <w:r>
        <w:rPr>
          <w:spacing w:val="-3"/>
        </w:rPr>
        <w:t xml:space="preserve"> </w:t>
      </w:r>
      <w:r>
        <w:t>«</w:t>
      </w:r>
      <w:r>
        <w:rPr>
          <w:spacing w:val="2"/>
        </w:rPr>
        <w:t xml:space="preserve"> </w:t>
      </w:r>
      <w:r>
        <w:t>Liste</w:t>
      </w:r>
      <w:r>
        <w:rPr>
          <w:spacing w:val="-2"/>
        </w:rPr>
        <w:t xml:space="preserve"> </w:t>
      </w:r>
      <w:r>
        <w:t>d’attente</w:t>
      </w:r>
      <w:r>
        <w:rPr>
          <w:spacing w:val="-1"/>
        </w:rPr>
        <w:t xml:space="preserve"> </w:t>
      </w:r>
      <w:r>
        <w:t>»,</w:t>
      </w:r>
      <w:r>
        <w:rPr>
          <w:spacing w:val="-3"/>
        </w:rPr>
        <w:t xml:space="preserve"> </w:t>
      </w:r>
      <w:r>
        <w:t>puis-je</w:t>
      </w:r>
      <w:r>
        <w:rPr>
          <w:spacing w:val="-5"/>
        </w:rPr>
        <w:t xml:space="preserve"> </w:t>
      </w:r>
      <w:r>
        <w:t>savoir à</w:t>
      </w:r>
      <w:r>
        <w:rPr>
          <w:spacing w:val="-3"/>
        </w:rPr>
        <w:t xml:space="preserve"> </w:t>
      </w:r>
      <w:r>
        <w:t>quel</w:t>
      </w:r>
      <w:r>
        <w:rPr>
          <w:spacing w:val="-1"/>
        </w:rPr>
        <w:t xml:space="preserve"> </w:t>
      </w:r>
      <w:r>
        <w:t>rang</w:t>
      </w:r>
      <w:r>
        <w:rPr>
          <w:spacing w:val="1"/>
        </w:rPr>
        <w:t xml:space="preserve"> </w:t>
      </w:r>
      <w:r>
        <w:rPr>
          <w:spacing w:val="-10"/>
        </w:rPr>
        <w:t>?</w:t>
      </w:r>
    </w:p>
    <w:p w:rsidR="006F100D" w:rsidRDefault="00A846C6">
      <w:pPr>
        <w:pStyle w:val="Corpsdetexte"/>
        <w:spacing w:before="281"/>
        <w:ind w:left="116"/>
      </w:pPr>
      <w:r>
        <w:rPr>
          <w:spacing w:val="-4"/>
        </w:rPr>
        <w:t>Non.</w:t>
      </w:r>
    </w:p>
    <w:p w:rsidR="006F100D" w:rsidRDefault="00A846C6">
      <w:pPr>
        <w:pStyle w:val="Titre2"/>
      </w:pPr>
      <w:r>
        <w:t>Si</w:t>
      </w:r>
      <w:r>
        <w:rPr>
          <w:spacing w:val="80"/>
        </w:rPr>
        <w:t xml:space="preserve"> </w:t>
      </w:r>
      <w:r>
        <w:t>je</w:t>
      </w:r>
      <w:r>
        <w:rPr>
          <w:spacing w:val="80"/>
        </w:rPr>
        <w:t xml:space="preserve"> </w:t>
      </w:r>
      <w:r>
        <w:t>suis</w:t>
      </w:r>
      <w:r>
        <w:rPr>
          <w:spacing w:val="80"/>
        </w:rPr>
        <w:t xml:space="preserve"> </w:t>
      </w:r>
      <w:r>
        <w:t>déclaré</w:t>
      </w:r>
      <w:r>
        <w:rPr>
          <w:spacing w:val="80"/>
        </w:rPr>
        <w:t xml:space="preserve"> </w:t>
      </w:r>
      <w:r>
        <w:t>sur</w:t>
      </w:r>
      <w:r>
        <w:rPr>
          <w:spacing w:val="80"/>
        </w:rPr>
        <w:t xml:space="preserve"> </w:t>
      </w:r>
      <w:r>
        <w:t>« Liste</w:t>
      </w:r>
      <w:r>
        <w:rPr>
          <w:spacing w:val="80"/>
        </w:rPr>
        <w:t xml:space="preserve"> </w:t>
      </w:r>
      <w:r>
        <w:t>d’a</w:t>
      </w:r>
      <w:r>
        <w:t>ttente</w:t>
      </w:r>
      <w:r>
        <w:rPr>
          <w:spacing w:val="-2"/>
        </w:rPr>
        <w:t xml:space="preserve"> </w:t>
      </w:r>
      <w:r>
        <w:t>»,</w:t>
      </w:r>
      <w:r>
        <w:rPr>
          <w:spacing w:val="80"/>
        </w:rPr>
        <w:t xml:space="preserve"> </w:t>
      </w:r>
      <w:r>
        <w:t>quand</w:t>
      </w:r>
      <w:r>
        <w:rPr>
          <w:spacing w:val="80"/>
        </w:rPr>
        <w:t xml:space="preserve"> </w:t>
      </w:r>
      <w:r>
        <w:t>serai-je</w:t>
      </w:r>
      <w:r>
        <w:rPr>
          <w:spacing w:val="80"/>
        </w:rPr>
        <w:t xml:space="preserve"> </w:t>
      </w:r>
      <w:r>
        <w:t>informé</w:t>
      </w:r>
      <w:r>
        <w:rPr>
          <w:spacing w:val="80"/>
        </w:rPr>
        <w:t xml:space="preserve"> </w:t>
      </w:r>
      <w:r>
        <w:t>de</w:t>
      </w:r>
      <w:r>
        <w:rPr>
          <w:spacing w:val="80"/>
        </w:rPr>
        <w:t xml:space="preserve"> </w:t>
      </w:r>
      <w:r>
        <w:t>mon</w:t>
      </w:r>
      <w:r>
        <w:rPr>
          <w:spacing w:val="80"/>
        </w:rPr>
        <w:t xml:space="preserve"> </w:t>
      </w:r>
      <w:r>
        <w:t>éventuel classement en liste principale ?</w:t>
      </w:r>
    </w:p>
    <w:p w:rsidR="006F100D" w:rsidRDefault="00A846C6">
      <w:pPr>
        <w:pStyle w:val="Corpsdetexte"/>
        <w:spacing w:before="280"/>
        <w:ind w:left="116"/>
      </w:pPr>
      <w:r>
        <w:t>Au</w:t>
      </w:r>
      <w:r>
        <w:rPr>
          <w:spacing w:val="24"/>
        </w:rPr>
        <w:t xml:space="preserve"> </w:t>
      </w:r>
      <w:r>
        <w:t>plus</w:t>
      </w:r>
      <w:r>
        <w:rPr>
          <w:spacing w:val="20"/>
        </w:rPr>
        <w:t xml:space="preserve"> </w:t>
      </w:r>
      <w:r>
        <w:t>tard</w:t>
      </w:r>
      <w:r>
        <w:rPr>
          <w:spacing w:val="24"/>
        </w:rPr>
        <w:t xml:space="preserve"> </w:t>
      </w:r>
      <w:r>
        <w:t>à</w:t>
      </w:r>
      <w:r>
        <w:rPr>
          <w:spacing w:val="22"/>
        </w:rPr>
        <w:t xml:space="preserve"> </w:t>
      </w:r>
      <w:r>
        <w:t>la</w:t>
      </w:r>
      <w:r>
        <w:rPr>
          <w:spacing w:val="22"/>
        </w:rPr>
        <w:t xml:space="preserve"> </w:t>
      </w:r>
      <w:r>
        <w:t>fin</w:t>
      </w:r>
      <w:r>
        <w:rPr>
          <w:spacing w:val="21"/>
        </w:rPr>
        <w:t xml:space="preserve"> </w:t>
      </w:r>
      <w:r>
        <w:t>du</w:t>
      </w:r>
      <w:r>
        <w:rPr>
          <w:spacing w:val="21"/>
        </w:rPr>
        <w:t xml:space="preserve"> </w:t>
      </w:r>
      <w:r>
        <w:t>mois</w:t>
      </w:r>
      <w:r>
        <w:rPr>
          <w:spacing w:val="22"/>
        </w:rPr>
        <w:t xml:space="preserve"> </w:t>
      </w:r>
      <w:r>
        <w:t>d’août.</w:t>
      </w:r>
      <w:r>
        <w:rPr>
          <w:spacing w:val="22"/>
        </w:rPr>
        <w:t xml:space="preserve"> </w:t>
      </w:r>
      <w:r>
        <w:t>Si</w:t>
      </w:r>
      <w:r>
        <w:rPr>
          <w:spacing w:val="23"/>
        </w:rPr>
        <w:t xml:space="preserve"> </w:t>
      </w:r>
      <w:r>
        <w:t>le</w:t>
      </w:r>
      <w:r>
        <w:rPr>
          <w:spacing w:val="23"/>
        </w:rPr>
        <w:t xml:space="preserve"> </w:t>
      </w:r>
      <w:r>
        <w:t>candidat</w:t>
      </w:r>
      <w:r>
        <w:rPr>
          <w:spacing w:val="23"/>
        </w:rPr>
        <w:t xml:space="preserve"> </w:t>
      </w:r>
      <w:r>
        <w:t>n’est</w:t>
      </w:r>
      <w:r>
        <w:rPr>
          <w:spacing w:val="23"/>
        </w:rPr>
        <w:t xml:space="preserve"> </w:t>
      </w:r>
      <w:r>
        <w:t>pas</w:t>
      </w:r>
      <w:r>
        <w:rPr>
          <w:spacing w:val="22"/>
        </w:rPr>
        <w:t xml:space="preserve"> </w:t>
      </w:r>
      <w:r>
        <w:t>contacté</w:t>
      </w:r>
      <w:r>
        <w:rPr>
          <w:spacing w:val="23"/>
        </w:rPr>
        <w:t xml:space="preserve"> </w:t>
      </w:r>
      <w:r>
        <w:t>avant</w:t>
      </w:r>
      <w:r>
        <w:rPr>
          <w:spacing w:val="23"/>
        </w:rPr>
        <w:t xml:space="preserve"> </w:t>
      </w:r>
      <w:r>
        <w:t>la</w:t>
      </w:r>
      <w:r>
        <w:rPr>
          <w:spacing w:val="22"/>
        </w:rPr>
        <w:t xml:space="preserve"> </w:t>
      </w:r>
      <w:r>
        <w:t>fin</w:t>
      </w:r>
      <w:r>
        <w:rPr>
          <w:spacing w:val="23"/>
        </w:rPr>
        <w:t xml:space="preserve"> </w:t>
      </w:r>
      <w:r>
        <w:t>du</w:t>
      </w:r>
      <w:r>
        <w:rPr>
          <w:spacing w:val="23"/>
        </w:rPr>
        <w:t xml:space="preserve"> </w:t>
      </w:r>
      <w:r>
        <w:t>mois d’août, cela signifie que son dossier n’est définitivement pas retenu.</w:t>
      </w:r>
    </w:p>
    <w:p w:rsidR="006F100D" w:rsidRDefault="00A846C6">
      <w:pPr>
        <w:pStyle w:val="Titre2"/>
        <w:spacing w:before="279"/>
      </w:pPr>
      <w:r>
        <w:t>Puis-je</w:t>
      </w:r>
      <w:r>
        <w:rPr>
          <w:spacing w:val="-5"/>
        </w:rPr>
        <w:t xml:space="preserve"> </w:t>
      </w:r>
      <w:r>
        <w:t>savoir</w:t>
      </w:r>
      <w:r>
        <w:rPr>
          <w:spacing w:val="-2"/>
        </w:rPr>
        <w:t xml:space="preserve"> </w:t>
      </w:r>
      <w:r>
        <w:t>pourquoi</w:t>
      </w:r>
      <w:r>
        <w:rPr>
          <w:spacing w:val="-4"/>
        </w:rPr>
        <w:t xml:space="preserve"> </w:t>
      </w:r>
      <w:r>
        <w:t>mon</w:t>
      </w:r>
      <w:r>
        <w:rPr>
          <w:spacing w:val="-1"/>
        </w:rPr>
        <w:t xml:space="preserve"> </w:t>
      </w:r>
      <w:r>
        <w:t>dossier</w:t>
      </w:r>
      <w:r>
        <w:rPr>
          <w:spacing w:val="-2"/>
        </w:rPr>
        <w:t xml:space="preserve"> </w:t>
      </w:r>
      <w:r>
        <w:t>n’a</w:t>
      </w:r>
      <w:r>
        <w:rPr>
          <w:spacing w:val="-1"/>
        </w:rPr>
        <w:t xml:space="preserve"> </w:t>
      </w:r>
      <w:r>
        <w:t>pas</w:t>
      </w:r>
      <w:r>
        <w:rPr>
          <w:spacing w:val="-2"/>
        </w:rPr>
        <w:t xml:space="preserve"> </w:t>
      </w:r>
      <w:r>
        <w:t>été</w:t>
      </w:r>
      <w:r>
        <w:rPr>
          <w:spacing w:val="-3"/>
        </w:rPr>
        <w:t xml:space="preserve"> </w:t>
      </w:r>
      <w:r>
        <w:t>retenu</w:t>
      </w:r>
      <w:r>
        <w:rPr>
          <w:spacing w:val="5"/>
        </w:rPr>
        <w:t xml:space="preserve"> </w:t>
      </w:r>
      <w:r>
        <w:rPr>
          <w:spacing w:val="-10"/>
        </w:rPr>
        <w:t>?</w:t>
      </w:r>
    </w:p>
    <w:p w:rsidR="006F100D" w:rsidRDefault="00A846C6">
      <w:pPr>
        <w:pStyle w:val="Corpsdetexte"/>
        <w:spacing w:before="280"/>
        <w:ind w:left="116"/>
      </w:pPr>
      <w:r>
        <w:rPr>
          <w:spacing w:val="-4"/>
        </w:rPr>
        <w:t>Non.</w:t>
      </w:r>
    </w:p>
    <w:p w:rsidR="006F100D" w:rsidRDefault="00A846C6">
      <w:pPr>
        <w:pStyle w:val="Titre2"/>
      </w:pPr>
      <w:r>
        <w:t>Est-ce</w:t>
      </w:r>
      <w:r>
        <w:rPr>
          <w:spacing w:val="33"/>
        </w:rPr>
        <w:t xml:space="preserve"> </w:t>
      </w:r>
      <w:r>
        <w:t>que</w:t>
      </w:r>
      <w:r>
        <w:rPr>
          <w:spacing w:val="35"/>
        </w:rPr>
        <w:t xml:space="preserve"> </w:t>
      </w:r>
      <w:r>
        <w:t>l’IFR</w:t>
      </w:r>
      <w:r>
        <w:rPr>
          <w:spacing w:val="36"/>
        </w:rPr>
        <w:t xml:space="preserve"> </w:t>
      </w:r>
      <w:r>
        <w:t>peut</w:t>
      </w:r>
      <w:r>
        <w:rPr>
          <w:spacing w:val="36"/>
        </w:rPr>
        <w:t xml:space="preserve"> </w:t>
      </w:r>
      <w:r>
        <w:t>me</w:t>
      </w:r>
      <w:r>
        <w:rPr>
          <w:spacing w:val="35"/>
        </w:rPr>
        <w:t xml:space="preserve"> </w:t>
      </w:r>
      <w:r>
        <w:t>renvoyer</w:t>
      </w:r>
      <w:r>
        <w:rPr>
          <w:spacing w:val="36"/>
        </w:rPr>
        <w:t xml:space="preserve"> </w:t>
      </w:r>
      <w:r>
        <w:t>le</w:t>
      </w:r>
      <w:r>
        <w:rPr>
          <w:spacing w:val="35"/>
        </w:rPr>
        <w:t xml:space="preserve"> </w:t>
      </w:r>
      <w:r>
        <w:t>dossier</w:t>
      </w:r>
      <w:r>
        <w:rPr>
          <w:spacing w:val="34"/>
        </w:rPr>
        <w:t xml:space="preserve"> </w:t>
      </w:r>
      <w:r>
        <w:t>de</w:t>
      </w:r>
      <w:r>
        <w:rPr>
          <w:spacing w:val="35"/>
        </w:rPr>
        <w:t xml:space="preserve"> </w:t>
      </w:r>
      <w:r>
        <w:t>candidature</w:t>
      </w:r>
      <w:r>
        <w:rPr>
          <w:spacing w:val="35"/>
        </w:rPr>
        <w:t xml:space="preserve"> </w:t>
      </w:r>
      <w:r>
        <w:t>ou</w:t>
      </w:r>
      <w:r>
        <w:rPr>
          <w:spacing w:val="40"/>
        </w:rPr>
        <w:t xml:space="preserve"> </w:t>
      </w:r>
      <w:r>
        <w:t>d’autres</w:t>
      </w:r>
      <w:r>
        <w:rPr>
          <w:spacing w:val="36"/>
        </w:rPr>
        <w:t xml:space="preserve"> </w:t>
      </w:r>
      <w:r>
        <w:t>documents</w:t>
      </w:r>
      <w:r>
        <w:rPr>
          <w:spacing w:val="36"/>
        </w:rPr>
        <w:t xml:space="preserve"> </w:t>
      </w:r>
      <w:r>
        <w:t>du dossier ?</w:t>
      </w:r>
    </w:p>
    <w:p w:rsidR="006F100D" w:rsidRDefault="00A846C6">
      <w:pPr>
        <w:pStyle w:val="Corpsdetexte"/>
        <w:spacing w:before="281"/>
        <w:ind w:left="116"/>
      </w:pPr>
      <w:r>
        <w:rPr>
          <w:spacing w:val="-4"/>
        </w:rPr>
        <w:t>Non.</w:t>
      </w:r>
    </w:p>
    <w:p w:rsidR="006F100D" w:rsidRDefault="00A846C6">
      <w:pPr>
        <w:pStyle w:val="Titre2"/>
        <w:spacing w:before="278"/>
      </w:pPr>
      <w:r>
        <w:t>Un</w:t>
      </w:r>
      <w:r>
        <w:rPr>
          <w:spacing w:val="-4"/>
        </w:rPr>
        <w:t xml:space="preserve"> </w:t>
      </w:r>
      <w:r>
        <w:t>visa</w:t>
      </w:r>
      <w:r>
        <w:rPr>
          <w:spacing w:val="-1"/>
        </w:rPr>
        <w:t xml:space="preserve"> </w:t>
      </w:r>
      <w:r>
        <w:t>ou</w:t>
      </w:r>
      <w:r>
        <w:rPr>
          <w:spacing w:val="-2"/>
        </w:rPr>
        <w:t xml:space="preserve"> </w:t>
      </w:r>
      <w:r>
        <w:t>une</w:t>
      </w:r>
      <w:r>
        <w:rPr>
          <w:spacing w:val="-5"/>
        </w:rPr>
        <w:t xml:space="preserve"> </w:t>
      </w:r>
      <w:r>
        <w:t>carte</w:t>
      </w:r>
      <w:r>
        <w:rPr>
          <w:spacing w:val="-1"/>
        </w:rPr>
        <w:t xml:space="preserve"> </w:t>
      </w:r>
      <w:r>
        <w:t>de</w:t>
      </w:r>
      <w:r>
        <w:rPr>
          <w:spacing w:val="-4"/>
        </w:rPr>
        <w:t xml:space="preserve"> </w:t>
      </w:r>
      <w:r>
        <w:t>résident</w:t>
      </w:r>
      <w:r>
        <w:rPr>
          <w:spacing w:val="-3"/>
        </w:rPr>
        <w:t xml:space="preserve"> </w:t>
      </w:r>
      <w:r>
        <w:t>sont-ils</w:t>
      </w:r>
      <w:r>
        <w:rPr>
          <w:spacing w:val="-3"/>
        </w:rPr>
        <w:t xml:space="preserve"> </w:t>
      </w:r>
      <w:r>
        <w:t>nécessaires</w:t>
      </w:r>
      <w:r>
        <w:rPr>
          <w:spacing w:val="-1"/>
        </w:rPr>
        <w:t xml:space="preserve"> </w:t>
      </w:r>
      <w:r>
        <w:t>pour</w:t>
      </w:r>
      <w:r>
        <w:rPr>
          <w:spacing w:val="-2"/>
        </w:rPr>
        <w:t xml:space="preserve"> </w:t>
      </w:r>
      <w:r>
        <w:t>étudier</w:t>
      </w:r>
      <w:r>
        <w:rPr>
          <w:spacing w:val="2"/>
        </w:rPr>
        <w:t xml:space="preserve"> </w:t>
      </w:r>
      <w:r>
        <w:t>en</w:t>
      </w:r>
      <w:r>
        <w:rPr>
          <w:spacing w:val="-2"/>
        </w:rPr>
        <w:t xml:space="preserve"> </w:t>
      </w:r>
      <w:r>
        <w:t>France</w:t>
      </w:r>
      <w:r>
        <w:rPr>
          <w:spacing w:val="-1"/>
        </w:rPr>
        <w:t xml:space="preserve"> </w:t>
      </w:r>
      <w:r>
        <w:rPr>
          <w:spacing w:val="-10"/>
        </w:rPr>
        <w:t>?</w:t>
      </w:r>
    </w:p>
    <w:p w:rsidR="006F100D" w:rsidRDefault="00A846C6">
      <w:pPr>
        <w:pStyle w:val="Corpsdetexte"/>
        <w:spacing w:before="281"/>
        <w:ind w:left="116"/>
      </w:pPr>
      <w:r>
        <w:t>Non.</w:t>
      </w:r>
      <w:r>
        <w:rPr>
          <w:spacing w:val="-3"/>
        </w:rPr>
        <w:t xml:space="preserve"> </w:t>
      </w:r>
      <w:r>
        <w:t>La</w:t>
      </w:r>
      <w:r>
        <w:rPr>
          <w:spacing w:val="-2"/>
        </w:rPr>
        <w:t xml:space="preserve"> </w:t>
      </w:r>
      <w:r>
        <w:t>Roumanie</w:t>
      </w:r>
      <w:r>
        <w:rPr>
          <w:spacing w:val="-3"/>
        </w:rPr>
        <w:t xml:space="preserve"> </w:t>
      </w:r>
      <w:r>
        <w:t>faisant</w:t>
      </w:r>
      <w:r>
        <w:rPr>
          <w:spacing w:val="-2"/>
        </w:rPr>
        <w:t xml:space="preserve"> </w:t>
      </w:r>
      <w:r>
        <w:t>partie</w:t>
      </w:r>
      <w:r>
        <w:rPr>
          <w:spacing w:val="-2"/>
        </w:rPr>
        <w:t xml:space="preserve"> </w:t>
      </w:r>
      <w:r>
        <w:t>de l’Union</w:t>
      </w:r>
      <w:r>
        <w:rPr>
          <w:spacing w:val="-2"/>
        </w:rPr>
        <w:t xml:space="preserve"> </w:t>
      </w:r>
      <w:r>
        <w:t>européenne depuis</w:t>
      </w:r>
      <w:r>
        <w:rPr>
          <w:spacing w:val="-2"/>
        </w:rPr>
        <w:t xml:space="preserve"> </w:t>
      </w:r>
      <w:r>
        <w:t>le</w:t>
      </w:r>
      <w:r>
        <w:rPr>
          <w:spacing w:val="-2"/>
        </w:rPr>
        <w:t xml:space="preserve"> </w:t>
      </w:r>
      <w:r>
        <w:t>1er</w:t>
      </w:r>
      <w:r>
        <w:rPr>
          <w:spacing w:val="-1"/>
        </w:rPr>
        <w:t xml:space="preserve"> </w:t>
      </w:r>
      <w:r>
        <w:t>janvier</w:t>
      </w:r>
      <w:r>
        <w:rPr>
          <w:spacing w:val="-1"/>
        </w:rPr>
        <w:t xml:space="preserve"> </w:t>
      </w:r>
      <w:r>
        <w:t>2007,</w:t>
      </w:r>
      <w:r>
        <w:rPr>
          <w:spacing w:val="-2"/>
        </w:rPr>
        <w:t xml:space="preserve"> </w:t>
      </w:r>
      <w:r>
        <w:t>seule</w:t>
      </w:r>
      <w:r>
        <w:rPr>
          <w:spacing w:val="-3"/>
        </w:rPr>
        <w:t xml:space="preserve"> </w:t>
      </w:r>
      <w:r>
        <w:t>une pièce d’identité roumaine à jour est nécessaire pour étudier en France.</w:t>
      </w:r>
    </w:p>
    <w:p w:rsidR="006F100D" w:rsidRDefault="006F100D">
      <w:pPr>
        <w:sectPr w:rsidR="006F100D">
          <w:pgSz w:w="11910" w:h="16840"/>
          <w:pgMar w:top="2700" w:right="1300" w:bottom="1240" w:left="1300" w:header="714" w:footer="1054" w:gutter="0"/>
          <w:cols w:space="720"/>
        </w:sectPr>
      </w:pPr>
    </w:p>
    <w:p w:rsidR="006F100D" w:rsidRDefault="00A846C6">
      <w:pPr>
        <w:pStyle w:val="Titre1"/>
      </w:pPr>
      <w:r>
        <w:rPr>
          <w:color w:val="006FC0"/>
        </w:rPr>
        <w:t>Questions</w:t>
      </w:r>
      <w:r>
        <w:rPr>
          <w:color w:val="006FC0"/>
          <w:spacing w:val="-3"/>
        </w:rPr>
        <w:t xml:space="preserve"> </w:t>
      </w:r>
      <w:r>
        <w:rPr>
          <w:color w:val="006FC0"/>
        </w:rPr>
        <w:t>sur</w:t>
      </w:r>
      <w:r>
        <w:rPr>
          <w:color w:val="006FC0"/>
          <w:spacing w:val="-2"/>
        </w:rPr>
        <w:t xml:space="preserve"> </w:t>
      </w:r>
      <w:r>
        <w:rPr>
          <w:color w:val="006FC0"/>
        </w:rPr>
        <w:t>le</w:t>
      </w:r>
      <w:r>
        <w:rPr>
          <w:color w:val="006FC0"/>
          <w:spacing w:val="-2"/>
        </w:rPr>
        <w:t xml:space="preserve"> </w:t>
      </w:r>
      <w:r>
        <w:rPr>
          <w:color w:val="006FC0"/>
        </w:rPr>
        <w:t>statut</w:t>
      </w:r>
      <w:r>
        <w:rPr>
          <w:color w:val="006FC0"/>
          <w:spacing w:val="-1"/>
        </w:rPr>
        <w:t xml:space="preserve"> </w:t>
      </w:r>
      <w:r>
        <w:rPr>
          <w:color w:val="006FC0"/>
        </w:rPr>
        <w:t xml:space="preserve">de </w:t>
      </w:r>
      <w:r>
        <w:rPr>
          <w:color w:val="006FC0"/>
          <w:spacing w:val="-2"/>
        </w:rPr>
        <w:t>boursier</w:t>
      </w:r>
    </w:p>
    <w:p w:rsidR="006F100D" w:rsidRDefault="00A846C6">
      <w:pPr>
        <w:pStyle w:val="Titre2"/>
        <w:spacing w:before="280"/>
      </w:pPr>
      <w:r>
        <w:t>Puis-je</w:t>
      </w:r>
      <w:r>
        <w:rPr>
          <w:spacing w:val="-7"/>
        </w:rPr>
        <w:t xml:space="preserve"> </w:t>
      </w:r>
      <w:r>
        <w:t>recevoir</w:t>
      </w:r>
      <w:r>
        <w:rPr>
          <w:spacing w:val="-3"/>
        </w:rPr>
        <w:t xml:space="preserve"> </w:t>
      </w:r>
      <w:r>
        <w:t>l’argent</w:t>
      </w:r>
      <w:r>
        <w:rPr>
          <w:spacing w:val="-6"/>
        </w:rPr>
        <w:t xml:space="preserve"> </w:t>
      </w:r>
      <w:r>
        <w:t>de</w:t>
      </w:r>
      <w:r>
        <w:rPr>
          <w:spacing w:val="-3"/>
        </w:rPr>
        <w:t xml:space="preserve"> </w:t>
      </w:r>
      <w:r>
        <w:t>ma</w:t>
      </w:r>
      <w:r>
        <w:rPr>
          <w:spacing w:val="-3"/>
        </w:rPr>
        <w:t xml:space="preserve"> </w:t>
      </w:r>
      <w:r>
        <w:t>bourse</w:t>
      </w:r>
      <w:r>
        <w:rPr>
          <w:spacing w:val="-3"/>
        </w:rPr>
        <w:t xml:space="preserve"> </w:t>
      </w:r>
      <w:r>
        <w:t>avant</w:t>
      </w:r>
      <w:r>
        <w:rPr>
          <w:spacing w:val="-1"/>
        </w:rPr>
        <w:t xml:space="preserve"> </w:t>
      </w:r>
      <w:r>
        <w:t>mon</w:t>
      </w:r>
      <w:r>
        <w:rPr>
          <w:spacing w:val="-1"/>
        </w:rPr>
        <w:t xml:space="preserve"> </w:t>
      </w:r>
      <w:r>
        <w:t>départ</w:t>
      </w:r>
      <w:r>
        <w:rPr>
          <w:spacing w:val="-3"/>
        </w:rPr>
        <w:t xml:space="preserve"> </w:t>
      </w:r>
      <w:r>
        <w:t>en</w:t>
      </w:r>
      <w:r>
        <w:rPr>
          <w:spacing w:val="-1"/>
        </w:rPr>
        <w:t xml:space="preserve"> </w:t>
      </w:r>
      <w:r>
        <w:t>France</w:t>
      </w:r>
      <w:r>
        <w:rPr>
          <w:spacing w:val="5"/>
        </w:rPr>
        <w:t xml:space="preserve"> </w:t>
      </w:r>
      <w:r>
        <w:rPr>
          <w:spacing w:val="-10"/>
        </w:rPr>
        <w:t>?</w:t>
      </w:r>
    </w:p>
    <w:p w:rsidR="006F100D" w:rsidRDefault="00A846C6">
      <w:pPr>
        <w:pStyle w:val="Corpsdetexte"/>
        <w:spacing w:before="278"/>
        <w:ind w:left="116"/>
      </w:pPr>
      <w:r>
        <w:t>Non,</w:t>
      </w:r>
      <w:r>
        <w:rPr>
          <w:spacing w:val="-4"/>
        </w:rPr>
        <w:t xml:space="preserve"> </w:t>
      </w:r>
      <w:r>
        <w:t>votre 1</w:t>
      </w:r>
      <w:r>
        <w:rPr>
          <w:vertAlign w:val="superscript"/>
        </w:rPr>
        <w:t>er</w:t>
      </w:r>
      <w:r>
        <w:rPr>
          <w:spacing w:val="-2"/>
        </w:rPr>
        <w:t xml:space="preserve"> </w:t>
      </w:r>
      <w:r>
        <w:t>mois</w:t>
      </w:r>
      <w:r>
        <w:rPr>
          <w:spacing w:val="-1"/>
        </w:rPr>
        <w:t xml:space="preserve"> </w:t>
      </w:r>
      <w:r>
        <w:t>de bourse</w:t>
      </w:r>
      <w:r>
        <w:rPr>
          <w:spacing w:val="-1"/>
        </w:rPr>
        <w:t xml:space="preserve"> </w:t>
      </w:r>
      <w:r>
        <w:t>vous</w:t>
      </w:r>
      <w:r>
        <w:rPr>
          <w:spacing w:val="-1"/>
        </w:rPr>
        <w:t xml:space="preserve"> </w:t>
      </w:r>
      <w:r>
        <w:t>sera</w:t>
      </w:r>
      <w:r>
        <w:rPr>
          <w:spacing w:val="-1"/>
        </w:rPr>
        <w:t xml:space="preserve"> </w:t>
      </w:r>
      <w:r>
        <w:t>versé</w:t>
      </w:r>
      <w:r>
        <w:rPr>
          <w:spacing w:val="-4"/>
        </w:rPr>
        <w:t xml:space="preserve"> </w:t>
      </w:r>
      <w:r>
        <w:t>à</w:t>
      </w:r>
      <w:r>
        <w:rPr>
          <w:spacing w:val="2"/>
        </w:rPr>
        <w:t xml:space="preserve"> </w:t>
      </w:r>
      <w:r>
        <w:t>votre</w:t>
      </w:r>
      <w:r>
        <w:rPr>
          <w:spacing w:val="-2"/>
        </w:rPr>
        <w:t xml:space="preserve"> </w:t>
      </w:r>
      <w:r>
        <w:t>arrivée</w:t>
      </w:r>
      <w:r>
        <w:rPr>
          <w:spacing w:val="-4"/>
        </w:rPr>
        <w:t xml:space="preserve"> </w:t>
      </w:r>
      <w:r>
        <w:t>en</w:t>
      </w:r>
      <w:r>
        <w:rPr>
          <w:spacing w:val="-2"/>
        </w:rPr>
        <w:t xml:space="preserve"> France.</w:t>
      </w:r>
    </w:p>
    <w:p w:rsidR="006F100D" w:rsidRDefault="00A846C6">
      <w:pPr>
        <w:pStyle w:val="Titre2"/>
      </w:pPr>
      <w:r>
        <w:t>Est-ce</w:t>
      </w:r>
      <w:r>
        <w:rPr>
          <w:spacing w:val="-6"/>
        </w:rPr>
        <w:t xml:space="preserve"> </w:t>
      </w:r>
      <w:r>
        <w:t>que</w:t>
      </w:r>
      <w:r>
        <w:rPr>
          <w:spacing w:val="-3"/>
        </w:rPr>
        <w:t xml:space="preserve"> </w:t>
      </w:r>
      <w:r>
        <w:t>l’argent de</w:t>
      </w:r>
      <w:r>
        <w:rPr>
          <w:spacing w:val="-3"/>
        </w:rPr>
        <w:t xml:space="preserve"> </w:t>
      </w:r>
      <w:r>
        <w:t>ma</w:t>
      </w:r>
      <w:r>
        <w:rPr>
          <w:spacing w:val="-2"/>
        </w:rPr>
        <w:t xml:space="preserve"> </w:t>
      </w:r>
      <w:r>
        <w:t>bourse</w:t>
      </w:r>
      <w:r>
        <w:rPr>
          <w:spacing w:val="-5"/>
        </w:rPr>
        <w:t xml:space="preserve"> </w:t>
      </w:r>
      <w:r>
        <w:t>peut</w:t>
      </w:r>
      <w:r>
        <w:rPr>
          <w:spacing w:val="-2"/>
        </w:rPr>
        <w:t xml:space="preserve"> </w:t>
      </w:r>
      <w:r>
        <w:t>être</w:t>
      </w:r>
      <w:r>
        <w:rPr>
          <w:spacing w:val="-3"/>
        </w:rPr>
        <w:t xml:space="preserve"> </w:t>
      </w:r>
      <w:r>
        <w:t>versé</w:t>
      </w:r>
      <w:r>
        <w:rPr>
          <w:spacing w:val="-4"/>
        </w:rPr>
        <w:t xml:space="preserve"> </w:t>
      </w:r>
      <w:r>
        <w:t>sur</w:t>
      </w:r>
      <w:r>
        <w:rPr>
          <w:spacing w:val="-3"/>
        </w:rPr>
        <w:t xml:space="preserve"> </w:t>
      </w:r>
      <w:r>
        <w:t>mon</w:t>
      </w:r>
      <w:r>
        <w:rPr>
          <w:spacing w:val="-1"/>
        </w:rPr>
        <w:t xml:space="preserve"> </w:t>
      </w:r>
      <w:r>
        <w:t>compte</w:t>
      </w:r>
      <w:r>
        <w:rPr>
          <w:spacing w:val="-2"/>
        </w:rPr>
        <w:t xml:space="preserve"> </w:t>
      </w:r>
      <w:r>
        <w:t>bancaire roumain</w:t>
      </w:r>
      <w:r>
        <w:rPr>
          <w:spacing w:val="1"/>
        </w:rPr>
        <w:t xml:space="preserve"> </w:t>
      </w:r>
      <w:r>
        <w:rPr>
          <w:spacing w:val="-10"/>
        </w:rPr>
        <w:t>?</w:t>
      </w:r>
    </w:p>
    <w:p w:rsidR="006F100D" w:rsidRDefault="00A846C6">
      <w:pPr>
        <w:pStyle w:val="Corpsdetexte"/>
        <w:spacing w:before="280"/>
        <w:ind w:left="116" w:right="123"/>
      </w:pPr>
      <w:r>
        <w:t>Non, vous devez pour cela ouvrir un compte bancaire français pour recevoir votre 2</w:t>
      </w:r>
      <w:r>
        <w:rPr>
          <w:vertAlign w:val="superscript"/>
        </w:rPr>
        <w:t>nd</w:t>
      </w:r>
      <w:r>
        <w:t xml:space="preserve"> mois de bourse.</w:t>
      </w:r>
    </w:p>
    <w:p w:rsidR="006F100D" w:rsidRDefault="00A846C6">
      <w:pPr>
        <w:pStyle w:val="Titre2"/>
        <w:spacing w:before="282"/>
      </w:pPr>
      <w:r>
        <w:t>Je</w:t>
      </w:r>
      <w:r>
        <w:rPr>
          <w:spacing w:val="68"/>
        </w:rPr>
        <w:t xml:space="preserve"> </w:t>
      </w:r>
      <w:r>
        <w:t>souhaiterais</w:t>
      </w:r>
      <w:r>
        <w:rPr>
          <w:spacing w:val="69"/>
        </w:rPr>
        <w:t xml:space="preserve"> </w:t>
      </w:r>
      <w:r>
        <w:t>bénéficier</w:t>
      </w:r>
      <w:r>
        <w:rPr>
          <w:spacing w:val="70"/>
        </w:rPr>
        <w:t xml:space="preserve"> </w:t>
      </w:r>
      <w:r>
        <w:t>d’une</w:t>
      </w:r>
      <w:r>
        <w:rPr>
          <w:spacing w:val="68"/>
        </w:rPr>
        <w:t xml:space="preserve"> </w:t>
      </w:r>
      <w:r>
        <w:t>prolongation</w:t>
      </w:r>
      <w:r>
        <w:rPr>
          <w:spacing w:val="67"/>
        </w:rPr>
        <w:t xml:space="preserve"> </w:t>
      </w:r>
      <w:r>
        <w:t>de</w:t>
      </w:r>
      <w:r>
        <w:rPr>
          <w:spacing w:val="68"/>
        </w:rPr>
        <w:t xml:space="preserve"> </w:t>
      </w:r>
      <w:r>
        <w:t>la</w:t>
      </w:r>
      <w:r>
        <w:rPr>
          <w:spacing w:val="68"/>
        </w:rPr>
        <w:t xml:space="preserve"> </w:t>
      </w:r>
      <w:r>
        <w:t>durée</w:t>
      </w:r>
      <w:r>
        <w:rPr>
          <w:spacing w:val="68"/>
        </w:rPr>
        <w:t xml:space="preserve"> </w:t>
      </w:r>
      <w:r>
        <w:t>de</w:t>
      </w:r>
      <w:r>
        <w:rPr>
          <w:spacing w:val="68"/>
        </w:rPr>
        <w:t xml:space="preserve"> </w:t>
      </w:r>
      <w:r>
        <w:t>la</w:t>
      </w:r>
      <w:r>
        <w:rPr>
          <w:spacing w:val="66"/>
        </w:rPr>
        <w:t xml:space="preserve"> </w:t>
      </w:r>
      <w:r>
        <w:t>bourse</w:t>
      </w:r>
      <w:r>
        <w:rPr>
          <w:spacing w:val="68"/>
        </w:rPr>
        <w:t xml:space="preserve"> </w:t>
      </w:r>
      <w:r>
        <w:t>qui</w:t>
      </w:r>
      <w:r>
        <w:rPr>
          <w:spacing w:val="70"/>
        </w:rPr>
        <w:t xml:space="preserve"> </w:t>
      </w:r>
      <w:r>
        <w:t>m’a</w:t>
      </w:r>
      <w:r>
        <w:rPr>
          <w:spacing w:val="69"/>
        </w:rPr>
        <w:t xml:space="preserve"> </w:t>
      </w:r>
      <w:r>
        <w:t xml:space="preserve">été </w:t>
      </w:r>
      <w:r>
        <w:rPr>
          <w:spacing w:val="-2"/>
        </w:rPr>
        <w:t>accordée.</w:t>
      </w:r>
    </w:p>
    <w:p w:rsidR="006F100D" w:rsidRDefault="00A846C6">
      <w:pPr>
        <w:pStyle w:val="Corpsdetexte"/>
        <w:spacing w:before="278"/>
        <w:ind w:left="116" w:right="116"/>
        <w:jc w:val="both"/>
      </w:pPr>
      <w:r>
        <w:t xml:space="preserve">Les boursiers ont le droit de demander la prolongation d’une bourse </w:t>
      </w:r>
      <w:r>
        <w:rPr>
          <w:b/>
        </w:rPr>
        <w:t xml:space="preserve">pour la durée de stage </w:t>
      </w:r>
      <w:r>
        <w:t>minimale indiquée dans la maquette de formation. Il est</w:t>
      </w:r>
      <w:r>
        <w:t xml:space="preserve"> nécessaire de faire une demande complémentaire.</w:t>
      </w:r>
      <w:r>
        <w:rPr>
          <w:spacing w:val="66"/>
          <w:w w:val="150"/>
        </w:rPr>
        <w:t xml:space="preserve">   </w:t>
      </w:r>
      <w:r>
        <w:t>Les</w:t>
      </w:r>
      <w:r>
        <w:rPr>
          <w:spacing w:val="65"/>
          <w:w w:val="150"/>
        </w:rPr>
        <w:t xml:space="preserve">   </w:t>
      </w:r>
      <w:r>
        <w:t>demandes</w:t>
      </w:r>
      <w:r>
        <w:rPr>
          <w:spacing w:val="65"/>
          <w:w w:val="150"/>
        </w:rPr>
        <w:t xml:space="preserve">   </w:t>
      </w:r>
      <w:r>
        <w:t>sont</w:t>
      </w:r>
      <w:r>
        <w:rPr>
          <w:spacing w:val="65"/>
          <w:w w:val="150"/>
        </w:rPr>
        <w:t xml:space="preserve">   </w:t>
      </w:r>
      <w:r>
        <w:t>étudiées</w:t>
      </w:r>
      <w:r>
        <w:rPr>
          <w:spacing w:val="65"/>
          <w:w w:val="150"/>
        </w:rPr>
        <w:t xml:space="preserve">   </w:t>
      </w:r>
      <w:r>
        <w:t>au</w:t>
      </w:r>
      <w:r>
        <w:rPr>
          <w:spacing w:val="65"/>
          <w:w w:val="150"/>
        </w:rPr>
        <w:t xml:space="preserve">   </w:t>
      </w:r>
      <w:r>
        <w:t>cas</w:t>
      </w:r>
      <w:r>
        <w:rPr>
          <w:spacing w:val="66"/>
          <w:w w:val="150"/>
        </w:rPr>
        <w:t xml:space="preserve">   </w:t>
      </w:r>
      <w:r>
        <w:t>par</w:t>
      </w:r>
      <w:r>
        <w:rPr>
          <w:spacing w:val="65"/>
          <w:w w:val="150"/>
        </w:rPr>
        <w:t xml:space="preserve">   </w:t>
      </w:r>
      <w:r>
        <w:rPr>
          <w:spacing w:val="-4"/>
        </w:rPr>
        <w:t>cas.</w:t>
      </w:r>
    </w:p>
    <w:p w:rsidR="006F100D" w:rsidRDefault="006F100D">
      <w:pPr>
        <w:pStyle w:val="Corpsdetexte"/>
        <w:spacing w:before="280"/>
      </w:pPr>
    </w:p>
    <w:p w:rsidR="006F100D" w:rsidRDefault="00A846C6">
      <w:pPr>
        <w:pStyle w:val="Titre2"/>
        <w:spacing w:before="0"/>
      </w:pPr>
      <w:r>
        <w:t>Peut-on</w:t>
      </w:r>
      <w:r>
        <w:rPr>
          <w:spacing w:val="-3"/>
        </w:rPr>
        <w:t xml:space="preserve"> </w:t>
      </w:r>
      <w:r>
        <w:t>venir</w:t>
      </w:r>
      <w:r>
        <w:rPr>
          <w:spacing w:val="-3"/>
        </w:rPr>
        <w:t xml:space="preserve"> </w:t>
      </w:r>
      <w:r>
        <w:t>en</w:t>
      </w:r>
      <w:r>
        <w:rPr>
          <w:spacing w:val="-4"/>
        </w:rPr>
        <w:t xml:space="preserve"> </w:t>
      </w:r>
      <w:r>
        <w:t>France</w:t>
      </w:r>
      <w:r>
        <w:rPr>
          <w:spacing w:val="-6"/>
        </w:rPr>
        <w:t xml:space="preserve"> </w:t>
      </w:r>
      <w:r>
        <w:t xml:space="preserve">accompagné </w:t>
      </w:r>
      <w:r>
        <w:rPr>
          <w:spacing w:val="-10"/>
        </w:rPr>
        <w:t>?</w:t>
      </w:r>
    </w:p>
    <w:p w:rsidR="006F100D" w:rsidRDefault="00A846C6">
      <w:pPr>
        <w:pStyle w:val="Corpsdetexte"/>
        <w:spacing w:before="280"/>
        <w:ind w:left="116" w:right="111"/>
        <w:jc w:val="both"/>
      </w:pPr>
      <w:r>
        <w:t>Oui. Les bénéficiaires de bourses peuvent venir accompagnés, cependant, nous rappelons que toutes les prestati</w:t>
      </w:r>
      <w:r>
        <w:t xml:space="preserve">ons auxquelles peuvent prétendre les boursiers ne sont valables </w:t>
      </w:r>
      <w:r>
        <w:rPr>
          <w:b/>
        </w:rPr>
        <w:t>que pour leur propre personne</w:t>
      </w:r>
      <w:r>
        <w:t>.</w:t>
      </w:r>
    </w:p>
    <w:p w:rsidR="006F100D" w:rsidRDefault="006F100D">
      <w:pPr>
        <w:jc w:val="both"/>
        <w:sectPr w:rsidR="006F100D">
          <w:pgSz w:w="11910" w:h="16840"/>
          <w:pgMar w:top="2700" w:right="1300" w:bottom="1240" w:left="1300" w:header="714" w:footer="1054" w:gutter="0"/>
          <w:cols w:space="720"/>
        </w:sectPr>
      </w:pPr>
    </w:p>
    <w:p w:rsidR="006F100D" w:rsidRDefault="00A846C6">
      <w:pPr>
        <w:pStyle w:val="Titre1"/>
        <w:ind w:left="625" w:right="0"/>
        <w:jc w:val="left"/>
      </w:pPr>
      <w:r>
        <w:rPr>
          <w:color w:val="006FC0"/>
        </w:rPr>
        <w:t>Bourse</w:t>
      </w:r>
      <w:r>
        <w:rPr>
          <w:color w:val="006FC0"/>
          <w:spacing w:val="-5"/>
        </w:rPr>
        <w:t xml:space="preserve"> </w:t>
      </w:r>
      <w:r>
        <w:rPr>
          <w:color w:val="006FC0"/>
        </w:rPr>
        <w:t>France</w:t>
      </w:r>
      <w:r>
        <w:rPr>
          <w:color w:val="006FC0"/>
          <w:spacing w:val="-3"/>
        </w:rPr>
        <w:t xml:space="preserve"> </w:t>
      </w:r>
      <w:r>
        <w:rPr>
          <w:color w:val="006FC0"/>
        </w:rPr>
        <w:t>Excellence</w:t>
      </w:r>
      <w:r>
        <w:rPr>
          <w:color w:val="006FC0"/>
          <w:spacing w:val="-2"/>
        </w:rPr>
        <w:t xml:space="preserve"> </w:t>
      </w:r>
      <w:r>
        <w:rPr>
          <w:color w:val="006FC0"/>
        </w:rPr>
        <w:t>Roumanie</w:t>
      </w:r>
      <w:r>
        <w:rPr>
          <w:color w:val="006FC0"/>
          <w:spacing w:val="-3"/>
        </w:rPr>
        <w:t xml:space="preserve"> </w:t>
      </w:r>
      <w:r>
        <w:rPr>
          <w:color w:val="006FC0"/>
        </w:rPr>
        <w:t>de</w:t>
      </w:r>
      <w:r>
        <w:rPr>
          <w:color w:val="006FC0"/>
          <w:spacing w:val="-6"/>
        </w:rPr>
        <w:t xml:space="preserve"> </w:t>
      </w:r>
      <w:r>
        <w:rPr>
          <w:color w:val="006FC0"/>
        </w:rPr>
        <w:t>niveau</w:t>
      </w:r>
      <w:r>
        <w:rPr>
          <w:color w:val="006FC0"/>
          <w:spacing w:val="-5"/>
        </w:rPr>
        <w:t xml:space="preserve"> </w:t>
      </w:r>
      <w:r>
        <w:rPr>
          <w:color w:val="006FC0"/>
          <w:spacing w:val="-2"/>
        </w:rPr>
        <w:t>Master</w:t>
      </w:r>
    </w:p>
    <w:p w:rsidR="006F100D" w:rsidRDefault="00A846C6">
      <w:pPr>
        <w:pStyle w:val="Titre2"/>
        <w:spacing w:before="280"/>
        <w:ind w:right="117"/>
        <w:jc w:val="both"/>
      </w:pPr>
      <w:r>
        <w:t xml:space="preserve">Je réalise une Licence d’ingénieur sur 4 ans et je n’ai donc pas de diplôme de licence à </w:t>
      </w:r>
      <w:r>
        <w:rPr>
          <w:spacing w:val="-2"/>
        </w:rPr>
        <w:t>fournir.</w:t>
      </w:r>
    </w:p>
    <w:p w:rsidR="006F100D" w:rsidRDefault="00A846C6">
      <w:pPr>
        <w:spacing w:before="278"/>
        <w:ind w:left="116" w:right="114"/>
        <w:jc w:val="both"/>
        <w:rPr>
          <w:i/>
          <w:sz w:val="24"/>
        </w:rPr>
      </w:pPr>
      <w:r>
        <w:rPr>
          <w:sz w:val="24"/>
        </w:rPr>
        <w:t>Nous sommes habitués à ce cas de figure. Vous pouvez indiquer sur le dossier de</w:t>
      </w:r>
      <w:r>
        <w:rPr>
          <w:spacing w:val="40"/>
          <w:sz w:val="24"/>
        </w:rPr>
        <w:t xml:space="preserve"> </w:t>
      </w:r>
      <w:r>
        <w:rPr>
          <w:sz w:val="24"/>
        </w:rPr>
        <w:t xml:space="preserve">candidature : </w:t>
      </w:r>
      <w:r>
        <w:rPr>
          <w:i/>
          <w:sz w:val="24"/>
        </w:rPr>
        <w:t>«</w:t>
      </w:r>
      <w:r>
        <w:rPr>
          <w:i/>
          <w:spacing w:val="-4"/>
          <w:sz w:val="24"/>
        </w:rPr>
        <w:t xml:space="preserve"> </w:t>
      </w:r>
      <w:r>
        <w:rPr>
          <w:i/>
          <w:sz w:val="24"/>
        </w:rPr>
        <w:t>Je suis actuellement en 4° année d’école d’ingénieur et n’ai pas encore de diplôme de licence (Licență). Je recevrai mon diplôme de Licence le [date] e</w:t>
      </w:r>
      <w:r>
        <w:rPr>
          <w:i/>
          <w:sz w:val="24"/>
        </w:rPr>
        <w:t>t vous le transmettrai dès que possible. »</w:t>
      </w:r>
    </w:p>
    <w:p w:rsidR="006F100D" w:rsidRDefault="00A846C6">
      <w:pPr>
        <w:pStyle w:val="Titre2"/>
        <w:jc w:val="both"/>
      </w:pPr>
      <w:r>
        <w:t>Je</w:t>
      </w:r>
      <w:r>
        <w:rPr>
          <w:spacing w:val="-5"/>
        </w:rPr>
        <w:t xml:space="preserve"> </w:t>
      </w:r>
      <w:r>
        <w:t>réalise une</w:t>
      </w:r>
      <w:r>
        <w:rPr>
          <w:spacing w:val="-2"/>
        </w:rPr>
        <w:t xml:space="preserve"> </w:t>
      </w:r>
      <w:r>
        <w:t>Licence</w:t>
      </w:r>
      <w:r>
        <w:rPr>
          <w:spacing w:val="-2"/>
        </w:rPr>
        <w:t xml:space="preserve"> </w:t>
      </w:r>
      <w:r>
        <w:t>en</w:t>
      </w:r>
      <w:r>
        <w:rPr>
          <w:spacing w:val="-3"/>
        </w:rPr>
        <w:t xml:space="preserve"> </w:t>
      </w:r>
      <w:r>
        <w:t>droit</w:t>
      </w:r>
      <w:r>
        <w:rPr>
          <w:spacing w:val="-2"/>
        </w:rPr>
        <w:t xml:space="preserve"> </w:t>
      </w:r>
      <w:r>
        <w:t>sur</w:t>
      </w:r>
      <w:r>
        <w:rPr>
          <w:spacing w:val="-2"/>
        </w:rPr>
        <w:t xml:space="preserve"> </w:t>
      </w:r>
      <w:r>
        <w:t>4</w:t>
      </w:r>
      <w:r>
        <w:rPr>
          <w:spacing w:val="-2"/>
        </w:rPr>
        <w:t xml:space="preserve"> </w:t>
      </w:r>
      <w:r>
        <w:t>ans</w:t>
      </w:r>
      <w:r>
        <w:rPr>
          <w:spacing w:val="-1"/>
        </w:rPr>
        <w:t xml:space="preserve"> </w:t>
      </w:r>
      <w:r>
        <w:t>et</w:t>
      </w:r>
      <w:r>
        <w:rPr>
          <w:spacing w:val="-3"/>
        </w:rPr>
        <w:t xml:space="preserve"> </w:t>
      </w:r>
      <w:r>
        <w:t>je</w:t>
      </w:r>
      <w:r>
        <w:rPr>
          <w:spacing w:val="-2"/>
        </w:rPr>
        <w:t xml:space="preserve"> </w:t>
      </w:r>
      <w:r>
        <w:t>n’ai</w:t>
      </w:r>
      <w:r>
        <w:rPr>
          <w:spacing w:val="-2"/>
        </w:rPr>
        <w:t xml:space="preserve"> </w:t>
      </w:r>
      <w:r>
        <w:t>donc</w:t>
      </w:r>
      <w:r>
        <w:rPr>
          <w:spacing w:val="-3"/>
        </w:rPr>
        <w:t xml:space="preserve"> </w:t>
      </w:r>
      <w:r>
        <w:t>pas</w:t>
      </w:r>
      <w:r>
        <w:rPr>
          <w:spacing w:val="-2"/>
        </w:rPr>
        <w:t xml:space="preserve"> </w:t>
      </w:r>
      <w:r>
        <w:t>de</w:t>
      </w:r>
      <w:r>
        <w:rPr>
          <w:spacing w:val="-4"/>
        </w:rPr>
        <w:t xml:space="preserve"> </w:t>
      </w:r>
      <w:r>
        <w:t>diplôme</w:t>
      </w:r>
      <w:r>
        <w:rPr>
          <w:spacing w:val="-2"/>
        </w:rPr>
        <w:t xml:space="preserve"> </w:t>
      </w:r>
      <w:r>
        <w:t>de</w:t>
      </w:r>
      <w:r>
        <w:rPr>
          <w:spacing w:val="-4"/>
        </w:rPr>
        <w:t xml:space="preserve"> </w:t>
      </w:r>
      <w:r>
        <w:t>licence</w:t>
      </w:r>
      <w:r>
        <w:rPr>
          <w:spacing w:val="-2"/>
        </w:rPr>
        <w:t xml:space="preserve"> </w:t>
      </w:r>
      <w:r>
        <w:t>à</w:t>
      </w:r>
      <w:r>
        <w:rPr>
          <w:spacing w:val="-4"/>
        </w:rPr>
        <w:t xml:space="preserve"> </w:t>
      </w:r>
      <w:r>
        <w:rPr>
          <w:spacing w:val="-2"/>
        </w:rPr>
        <w:t>fournir.</w:t>
      </w:r>
    </w:p>
    <w:p w:rsidR="006F100D" w:rsidRDefault="00A846C6">
      <w:pPr>
        <w:spacing w:before="280"/>
        <w:ind w:left="116" w:right="113"/>
        <w:jc w:val="both"/>
        <w:rPr>
          <w:i/>
          <w:sz w:val="24"/>
        </w:rPr>
      </w:pPr>
      <w:r>
        <w:rPr>
          <w:sz w:val="24"/>
        </w:rPr>
        <w:t>Nous sommes habitués à ce cas de figure. Vous pouvez indiquer sur le dossier de</w:t>
      </w:r>
      <w:r>
        <w:rPr>
          <w:spacing w:val="40"/>
          <w:sz w:val="24"/>
        </w:rPr>
        <w:t xml:space="preserve"> </w:t>
      </w:r>
      <w:r>
        <w:rPr>
          <w:sz w:val="24"/>
        </w:rPr>
        <w:t xml:space="preserve">candidature : </w:t>
      </w:r>
      <w:r>
        <w:rPr>
          <w:i/>
          <w:sz w:val="24"/>
        </w:rPr>
        <w:t>«</w:t>
      </w:r>
      <w:r>
        <w:rPr>
          <w:i/>
          <w:spacing w:val="-2"/>
          <w:sz w:val="24"/>
        </w:rPr>
        <w:t xml:space="preserve"> </w:t>
      </w:r>
      <w:r>
        <w:rPr>
          <w:i/>
          <w:sz w:val="24"/>
        </w:rPr>
        <w:t>Je suis actuellement e</w:t>
      </w:r>
      <w:r>
        <w:rPr>
          <w:i/>
          <w:sz w:val="24"/>
        </w:rPr>
        <w:t>n 4e année en droit et n’ai pas encore de diplôme de licence. Je</w:t>
      </w:r>
      <w:r>
        <w:rPr>
          <w:i/>
          <w:spacing w:val="40"/>
          <w:sz w:val="24"/>
        </w:rPr>
        <w:t xml:space="preserve"> </w:t>
      </w:r>
      <w:r>
        <w:rPr>
          <w:i/>
          <w:sz w:val="24"/>
        </w:rPr>
        <w:t>recevrai</w:t>
      </w:r>
      <w:r>
        <w:rPr>
          <w:i/>
          <w:spacing w:val="40"/>
          <w:sz w:val="24"/>
        </w:rPr>
        <w:t xml:space="preserve"> </w:t>
      </w:r>
      <w:r>
        <w:rPr>
          <w:i/>
          <w:sz w:val="24"/>
        </w:rPr>
        <w:t>mon</w:t>
      </w:r>
      <w:r>
        <w:rPr>
          <w:i/>
          <w:spacing w:val="40"/>
          <w:sz w:val="24"/>
        </w:rPr>
        <w:t xml:space="preserve"> </w:t>
      </w:r>
      <w:r>
        <w:rPr>
          <w:i/>
          <w:sz w:val="24"/>
        </w:rPr>
        <w:t>diplôme</w:t>
      </w:r>
      <w:r>
        <w:rPr>
          <w:i/>
          <w:spacing w:val="40"/>
          <w:sz w:val="24"/>
        </w:rPr>
        <w:t xml:space="preserve"> </w:t>
      </w:r>
      <w:r>
        <w:rPr>
          <w:i/>
          <w:sz w:val="24"/>
        </w:rPr>
        <w:t>de</w:t>
      </w:r>
      <w:r>
        <w:rPr>
          <w:i/>
          <w:spacing w:val="40"/>
          <w:sz w:val="24"/>
        </w:rPr>
        <w:t xml:space="preserve"> </w:t>
      </w:r>
      <w:r>
        <w:rPr>
          <w:i/>
          <w:sz w:val="24"/>
        </w:rPr>
        <w:t>Licence</w:t>
      </w:r>
      <w:r>
        <w:rPr>
          <w:i/>
          <w:spacing w:val="40"/>
          <w:sz w:val="24"/>
        </w:rPr>
        <w:t xml:space="preserve"> </w:t>
      </w:r>
      <w:r>
        <w:rPr>
          <w:i/>
          <w:sz w:val="24"/>
        </w:rPr>
        <w:t>le</w:t>
      </w:r>
      <w:r>
        <w:rPr>
          <w:i/>
          <w:spacing w:val="40"/>
          <w:sz w:val="24"/>
        </w:rPr>
        <w:t xml:space="preserve"> </w:t>
      </w:r>
      <w:r>
        <w:rPr>
          <w:i/>
          <w:sz w:val="24"/>
        </w:rPr>
        <w:t>[date]</w:t>
      </w:r>
      <w:r>
        <w:rPr>
          <w:i/>
          <w:spacing w:val="40"/>
          <w:sz w:val="24"/>
        </w:rPr>
        <w:t xml:space="preserve"> </w:t>
      </w:r>
      <w:r>
        <w:rPr>
          <w:i/>
          <w:sz w:val="24"/>
        </w:rPr>
        <w:t>et</w:t>
      </w:r>
      <w:r>
        <w:rPr>
          <w:i/>
          <w:spacing w:val="40"/>
          <w:sz w:val="24"/>
        </w:rPr>
        <w:t xml:space="preserve"> </w:t>
      </w:r>
      <w:r>
        <w:rPr>
          <w:i/>
          <w:sz w:val="24"/>
        </w:rPr>
        <w:t>vous le</w:t>
      </w:r>
      <w:r>
        <w:rPr>
          <w:i/>
          <w:spacing w:val="40"/>
          <w:sz w:val="24"/>
        </w:rPr>
        <w:t xml:space="preserve"> </w:t>
      </w:r>
      <w:r>
        <w:rPr>
          <w:i/>
          <w:sz w:val="24"/>
        </w:rPr>
        <w:t>transmettrai</w:t>
      </w:r>
      <w:r>
        <w:rPr>
          <w:i/>
          <w:spacing w:val="40"/>
          <w:sz w:val="24"/>
        </w:rPr>
        <w:t xml:space="preserve"> </w:t>
      </w:r>
      <w:r>
        <w:rPr>
          <w:i/>
          <w:sz w:val="24"/>
        </w:rPr>
        <w:t>dès</w:t>
      </w:r>
      <w:r>
        <w:rPr>
          <w:i/>
          <w:spacing w:val="40"/>
          <w:sz w:val="24"/>
        </w:rPr>
        <w:t xml:space="preserve"> </w:t>
      </w:r>
      <w:r>
        <w:rPr>
          <w:i/>
          <w:sz w:val="24"/>
        </w:rPr>
        <w:t>que possible. »</w:t>
      </w:r>
    </w:p>
    <w:p w:rsidR="006F100D" w:rsidRDefault="00A846C6">
      <w:pPr>
        <w:pStyle w:val="Titre2"/>
        <w:ind w:right="116"/>
        <w:jc w:val="both"/>
      </w:pPr>
      <w:r>
        <w:t>Au moment des entretiens (avril/mai), je n’aurais pas encore reçu la lettre d’admissibilité de l’université à laquelle je postule.</w:t>
      </w:r>
    </w:p>
    <w:p w:rsidR="006F100D" w:rsidRDefault="00A846C6">
      <w:pPr>
        <w:spacing w:before="280"/>
        <w:ind w:left="116" w:right="112"/>
        <w:jc w:val="both"/>
        <w:rPr>
          <w:i/>
          <w:sz w:val="24"/>
        </w:rPr>
      </w:pPr>
      <w:r>
        <w:rPr>
          <w:sz w:val="24"/>
        </w:rPr>
        <w:t>Nous sommes habitués à ce cas de figure. Vous pouvez indiquer sur le dossier de</w:t>
      </w:r>
      <w:r>
        <w:rPr>
          <w:spacing w:val="40"/>
          <w:sz w:val="24"/>
        </w:rPr>
        <w:t xml:space="preserve"> </w:t>
      </w:r>
      <w:r>
        <w:rPr>
          <w:sz w:val="24"/>
        </w:rPr>
        <w:t xml:space="preserve">candidature : </w:t>
      </w:r>
      <w:r>
        <w:rPr>
          <w:i/>
          <w:sz w:val="24"/>
        </w:rPr>
        <w:t>«</w:t>
      </w:r>
      <w:r>
        <w:rPr>
          <w:i/>
          <w:spacing w:val="-2"/>
          <w:sz w:val="24"/>
        </w:rPr>
        <w:t xml:space="preserve"> </w:t>
      </w:r>
      <w:r>
        <w:rPr>
          <w:i/>
          <w:sz w:val="24"/>
        </w:rPr>
        <w:t>J’ai envoyé mon dossier de candidature à [préciser l’université] et je recevrai une réponse de leur part le [date]. »</w:t>
      </w:r>
    </w:p>
    <w:p w:rsidR="006F100D" w:rsidRDefault="00A846C6">
      <w:pPr>
        <w:pStyle w:val="Titre2"/>
        <w:ind w:right="112"/>
        <w:jc w:val="both"/>
      </w:pPr>
      <w:r>
        <w:t>La formation que je compte entreprendre comporte une période de stage ; est-ce que je recevrai ma bourse pendant cette période-là ?</w:t>
      </w:r>
    </w:p>
    <w:p w:rsidR="006F100D" w:rsidRDefault="00A846C6">
      <w:pPr>
        <w:pStyle w:val="Corpsdetexte"/>
        <w:spacing w:before="278"/>
        <w:ind w:left="116" w:right="112"/>
        <w:jc w:val="both"/>
      </w:pPr>
      <w:r>
        <w:rPr>
          <w:color w:val="040404"/>
        </w:rPr>
        <w:t>Oui vo</w:t>
      </w:r>
      <w:r>
        <w:rPr>
          <w:color w:val="040404"/>
        </w:rPr>
        <w:t>us continuerez à bénéficier de la bourse, y compris si le stage est indemnisé et qu’il se déroule à l’étranger. À noter</w:t>
      </w:r>
      <w:r>
        <w:rPr>
          <w:color w:val="040404"/>
          <w:spacing w:val="-1"/>
        </w:rPr>
        <w:t xml:space="preserve"> </w:t>
      </w:r>
      <w:r>
        <w:rPr>
          <w:color w:val="040404"/>
        </w:rPr>
        <w:t>que cette règle s’applique uniquement dans</w:t>
      </w:r>
      <w:r>
        <w:rPr>
          <w:color w:val="040404"/>
          <w:spacing w:val="-1"/>
        </w:rPr>
        <w:t xml:space="preserve"> </w:t>
      </w:r>
      <w:r>
        <w:rPr>
          <w:color w:val="040404"/>
        </w:rPr>
        <w:t>le cadre d’un stage obligatoire prévu dans la maquette de formation et les demandes sont étud</w:t>
      </w:r>
      <w:r>
        <w:rPr>
          <w:color w:val="040404"/>
        </w:rPr>
        <w:t xml:space="preserve">iées au cas par </w:t>
      </w:r>
      <w:r>
        <w:rPr>
          <w:color w:val="040404"/>
          <w:spacing w:val="-4"/>
        </w:rPr>
        <w:t>cas.</w:t>
      </w:r>
    </w:p>
    <w:p w:rsidR="006F100D" w:rsidRDefault="006F100D">
      <w:pPr>
        <w:jc w:val="both"/>
        <w:sectPr w:rsidR="006F100D">
          <w:pgSz w:w="11910" w:h="16840"/>
          <w:pgMar w:top="2700" w:right="1300" w:bottom="1240" w:left="1300" w:header="714" w:footer="1054" w:gutter="0"/>
          <w:cols w:space="720"/>
        </w:sectPr>
      </w:pPr>
    </w:p>
    <w:p w:rsidR="006F100D" w:rsidRDefault="00A846C6">
      <w:pPr>
        <w:pStyle w:val="Titre1"/>
        <w:ind w:left="2872" w:right="0" w:hanging="2603"/>
        <w:jc w:val="left"/>
      </w:pPr>
      <w:r>
        <w:rPr>
          <w:color w:val="006FC0"/>
        </w:rPr>
        <w:t>Bourse</w:t>
      </w:r>
      <w:r>
        <w:rPr>
          <w:color w:val="006FC0"/>
          <w:spacing w:val="-4"/>
        </w:rPr>
        <w:t xml:space="preserve"> </w:t>
      </w:r>
      <w:r>
        <w:rPr>
          <w:color w:val="006FC0"/>
        </w:rPr>
        <w:t>France</w:t>
      </w:r>
      <w:r>
        <w:rPr>
          <w:color w:val="006FC0"/>
          <w:spacing w:val="-4"/>
        </w:rPr>
        <w:t xml:space="preserve"> </w:t>
      </w:r>
      <w:r>
        <w:rPr>
          <w:color w:val="006FC0"/>
        </w:rPr>
        <w:t>Excellence</w:t>
      </w:r>
      <w:r>
        <w:rPr>
          <w:color w:val="006FC0"/>
          <w:spacing w:val="-5"/>
        </w:rPr>
        <w:t xml:space="preserve"> </w:t>
      </w:r>
      <w:r>
        <w:rPr>
          <w:color w:val="006FC0"/>
        </w:rPr>
        <w:t>Roumanie</w:t>
      </w:r>
      <w:r>
        <w:rPr>
          <w:color w:val="006FC0"/>
          <w:spacing w:val="-2"/>
        </w:rPr>
        <w:t xml:space="preserve"> </w:t>
      </w:r>
      <w:r>
        <w:rPr>
          <w:color w:val="006FC0"/>
        </w:rPr>
        <w:t>de</w:t>
      </w:r>
      <w:r>
        <w:rPr>
          <w:color w:val="006FC0"/>
          <w:spacing w:val="-6"/>
        </w:rPr>
        <w:t xml:space="preserve"> </w:t>
      </w:r>
      <w:r>
        <w:rPr>
          <w:color w:val="006FC0"/>
        </w:rPr>
        <w:t>niveau</w:t>
      </w:r>
      <w:r>
        <w:rPr>
          <w:color w:val="006FC0"/>
          <w:spacing w:val="-6"/>
        </w:rPr>
        <w:t xml:space="preserve"> </w:t>
      </w:r>
      <w:r>
        <w:rPr>
          <w:color w:val="006FC0"/>
        </w:rPr>
        <w:t>Doctorat</w:t>
      </w:r>
      <w:r>
        <w:rPr>
          <w:color w:val="006FC0"/>
          <w:spacing w:val="-8"/>
        </w:rPr>
        <w:t xml:space="preserve"> </w:t>
      </w:r>
      <w:r>
        <w:rPr>
          <w:color w:val="006FC0"/>
        </w:rPr>
        <w:t>en cotutelle ou codirection</w:t>
      </w:r>
    </w:p>
    <w:p w:rsidR="006F100D" w:rsidRDefault="00A846C6">
      <w:pPr>
        <w:pStyle w:val="Titre2"/>
        <w:spacing w:before="280"/>
        <w:jc w:val="both"/>
      </w:pPr>
      <w:r>
        <w:t>Qui</w:t>
      </w:r>
      <w:r>
        <w:rPr>
          <w:spacing w:val="-3"/>
        </w:rPr>
        <w:t xml:space="preserve"> </w:t>
      </w:r>
      <w:r>
        <w:t>est</w:t>
      </w:r>
      <w:r>
        <w:rPr>
          <w:spacing w:val="-1"/>
        </w:rPr>
        <w:t xml:space="preserve"> </w:t>
      </w:r>
      <w:r>
        <w:t>éligible</w:t>
      </w:r>
      <w:r>
        <w:rPr>
          <w:spacing w:val="-3"/>
        </w:rPr>
        <w:t xml:space="preserve"> </w:t>
      </w:r>
      <w:r>
        <w:t>aux</w:t>
      </w:r>
      <w:r>
        <w:rPr>
          <w:spacing w:val="-4"/>
        </w:rPr>
        <w:t xml:space="preserve"> </w:t>
      </w:r>
      <w:r>
        <w:t>bourses</w:t>
      </w:r>
      <w:r>
        <w:rPr>
          <w:spacing w:val="-2"/>
        </w:rPr>
        <w:t xml:space="preserve"> </w:t>
      </w:r>
      <w:r>
        <w:t>de</w:t>
      </w:r>
      <w:r>
        <w:rPr>
          <w:spacing w:val="-2"/>
        </w:rPr>
        <w:t xml:space="preserve"> </w:t>
      </w:r>
      <w:r>
        <w:t>doctorat</w:t>
      </w:r>
      <w:r>
        <w:rPr>
          <w:spacing w:val="2"/>
        </w:rPr>
        <w:t xml:space="preserve"> </w:t>
      </w:r>
      <w:r>
        <w:rPr>
          <w:spacing w:val="-10"/>
        </w:rPr>
        <w:t>?</w:t>
      </w:r>
    </w:p>
    <w:p w:rsidR="006F100D" w:rsidRDefault="00A846C6">
      <w:pPr>
        <w:pStyle w:val="Corpsdetexte"/>
        <w:spacing w:before="278"/>
        <w:ind w:left="116" w:right="113"/>
        <w:jc w:val="both"/>
      </w:pPr>
      <w:r>
        <w:t>Les doctorants actuellement en 1</w:t>
      </w:r>
      <w:r>
        <w:rPr>
          <w:vertAlign w:val="superscript"/>
        </w:rPr>
        <w:t>ère</w:t>
      </w:r>
      <w:r>
        <w:t xml:space="preserve"> et 2</w:t>
      </w:r>
      <w:r>
        <w:rPr>
          <w:vertAlign w:val="superscript"/>
        </w:rPr>
        <w:t>ème</w:t>
      </w:r>
      <w:r>
        <w:t xml:space="preserve"> année de Doctorat, et les étudiants allant s’inscrire en première année de Doctorat à la rentrée 2025</w:t>
      </w:r>
      <w:r>
        <w:t>-2026</w:t>
      </w:r>
      <w:r>
        <w:t>.</w:t>
      </w:r>
    </w:p>
    <w:p w:rsidR="006F100D" w:rsidRDefault="00A846C6">
      <w:pPr>
        <w:pStyle w:val="Titre2"/>
        <w:jc w:val="both"/>
      </w:pPr>
      <w:r>
        <w:t>Quand</w:t>
      </w:r>
      <w:r>
        <w:rPr>
          <w:spacing w:val="-4"/>
        </w:rPr>
        <w:t xml:space="preserve"> </w:t>
      </w:r>
      <w:r>
        <w:t>débute</w:t>
      </w:r>
      <w:r>
        <w:rPr>
          <w:spacing w:val="-5"/>
        </w:rPr>
        <w:t xml:space="preserve"> </w:t>
      </w:r>
      <w:r>
        <w:t>le</w:t>
      </w:r>
      <w:r>
        <w:rPr>
          <w:spacing w:val="-4"/>
        </w:rPr>
        <w:t xml:space="preserve"> </w:t>
      </w:r>
      <w:r>
        <w:t>financement</w:t>
      </w:r>
      <w:r>
        <w:rPr>
          <w:spacing w:val="2"/>
        </w:rPr>
        <w:t xml:space="preserve"> </w:t>
      </w:r>
      <w:r>
        <w:rPr>
          <w:spacing w:val="-10"/>
        </w:rPr>
        <w:t>?</w:t>
      </w:r>
    </w:p>
    <w:p w:rsidR="006F100D" w:rsidRDefault="00A846C6">
      <w:pPr>
        <w:pStyle w:val="Corpsdetexte"/>
        <w:spacing w:before="281"/>
        <w:ind w:left="116"/>
        <w:jc w:val="both"/>
      </w:pPr>
      <w:r>
        <w:t>A</w:t>
      </w:r>
      <w:r>
        <w:rPr>
          <w:spacing w:val="-2"/>
        </w:rPr>
        <w:t xml:space="preserve"> </w:t>
      </w:r>
      <w:r>
        <w:t>partir</w:t>
      </w:r>
      <w:r>
        <w:rPr>
          <w:spacing w:val="-3"/>
        </w:rPr>
        <w:t xml:space="preserve"> </w:t>
      </w:r>
      <w:r>
        <w:t>du</w:t>
      </w:r>
      <w:r>
        <w:rPr>
          <w:spacing w:val="-3"/>
        </w:rPr>
        <w:t xml:space="preserve"> </w:t>
      </w:r>
      <w:r>
        <w:t>mois</w:t>
      </w:r>
      <w:r>
        <w:rPr>
          <w:spacing w:val="-4"/>
        </w:rPr>
        <w:t xml:space="preserve"> </w:t>
      </w:r>
      <w:r>
        <w:t>de janvier</w:t>
      </w:r>
      <w:r>
        <w:rPr>
          <w:spacing w:val="-1"/>
        </w:rPr>
        <w:t xml:space="preserve"> </w:t>
      </w:r>
      <w:r>
        <w:t>de</w:t>
      </w:r>
      <w:r>
        <w:rPr>
          <w:spacing w:val="-4"/>
        </w:rPr>
        <w:t xml:space="preserve"> </w:t>
      </w:r>
      <w:r>
        <w:t>l’année</w:t>
      </w:r>
      <w:r>
        <w:rPr>
          <w:spacing w:val="-3"/>
        </w:rPr>
        <w:t xml:space="preserve"> </w:t>
      </w:r>
      <w:r>
        <w:t>suivante (janvier</w:t>
      </w:r>
      <w:r>
        <w:rPr>
          <w:spacing w:val="-1"/>
        </w:rPr>
        <w:t xml:space="preserve"> </w:t>
      </w:r>
      <w:r>
        <w:rPr>
          <w:spacing w:val="-2"/>
        </w:rPr>
        <w:t>2026</w:t>
      </w:r>
      <w:r>
        <w:rPr>
          <w:spacing w:val="-2"/>
        </w:rPr>
        <w:t>).</w:t>
      </w:r>
    </w:p>
    <w:p w:rsidR="006F100D" w:rsidRDefault="00A846C6">
      <w:pPr>
        <w:pStyle w:val="Corpsdetexte"/>
        <w:spacing w:before="280"/>
        <w:ind w:left="116"/>
        <w:jc w:val="both"/>
      </w:pPr>
      <w:r>
        <w:t>Le</w:t>
      </w:r>
      <w:r>
        <w:rPr>
          <w:spacing w:val="-3"/>
        </w:rPr>
        <w:t xml:space="preserve"> </w:t>
      </w:r>
      <w:r>
        <w:t>boursier</w:t>
      </w:r>
      <w:r>
        <w:rPr>
          <w:spacing w:val="-2"/>
        </w:rPr>
        <w:t xml:space="preserve"> </w:t>
      </w:r>
      <w:r>
        <w:t>recevra</w:t>
      </w:r>
      <w:r>
        <w:rPr>
          <w:spacing w:val="-2"/>
        </w:rPr>
        <w:t xml:space="preserve"> </w:t>
      </w:r>
      <w:r>
        <w:t>ensuite</w:t>
      </w:r>
      <w:r>
        <w:rPr>
          <w:spacing w:val="-3"/>
        </w:rPr>
        <w:t xml:space="preserve"> </w:t>
      </w:r>
      <w:r>
        <w:t>un</w:t>
      </w:r>
      <w:r>
        <w:rPr>
          <w:spacing w:val="-2"/>
        </w:rPr>
        <w:t xml:space="preserve"> </w:t>
      </w:r>
      <w:r>
        <w:t>financement</w:t>
      </w:r>
      <w:r>
        <w:rPr>
          <w:spacing w:val="-2"/>
        </w:rPr>
        <w:t xml:space="preserve"> </w:t>
      </w:r>
      <w:r>
        <w:t>de</w:t>
      </w:r>
      <w:r>
        <w:rPr>
          <w:spacing w:val="-3"/>
        </w:rPr>
        <w:t xml:space="preserve"> </w:t>
      </w:r>
      <w:r>
        <w:t>4</w:t>
      </w:r>
      <w:r>
        <w:rPr>
          <w:spacing w:val="-3"/>
        </w:rPr>
        <w:t xml:space="preserve"> </w:t>
      </w:r>
      <w:r>
        <w:t>mois</w:t>
      </w:r>
      <w:r>
        <w:rPr>
          <w:spacing w:val="-1"/>
        </w:rPr>
        <w:t xml:space="preserve"> </w:t>
      </w:r>
      <w:r>
        <w:t>par</w:t>
      </w:r>
      <w:r>
        <w:rPr>
          <w:spacing w:val="-3"/>
        </w:rPr>
        <w:t xml:space="preserve"> </w:t>
      </w:r>
      <w:r>
        <w:t>année</w:t>
      </w:r>
      <w:r>
        <w:rPr>
          <w:spacing w:val="-2"/>
        </w:rPr>
        <w:t xml:space="preserve"> civile.</w:t>
      </w:r>
    </w:p>
    <w:p w:rsidR="006F100D" w:rsidRDefault="00A846C6">
      <w:pPr>
        <w:pStyle w:val="Titre2"/>
        <w:spacing w:before="279"/>
        <w:jc w:val="both"/>
      </w:pPr>
      <w:r>
        <w:t>Je</w:t>
      </w:r>
      <w:r>
        <w:rPr>
          <w:spacing w:val="-5"/>
        </w:rPr>
        <w:t xml:space="preserve"> </w:t>
      </w:r>
      <w:r>
        <w:t>ne</w:t>
      </w:r>
      <w:r>
        <w:rPr>
          <w:spacing w:val="-2"/>
        </w:rPr>
        <w:t xml:space="preserve"> </w:t>
      </w:r>
      <w:r>
        <w:t>peux</w:t>
      </w:r>
      <w:r>
        <w:rPr>
          <w:spacing w:val="-1"/>
        </w:rPr>
        <w:t xml:space="preserve"> </w:t>
      </w:r>
      <w:r>
        <w:t>pas</w:t>
      </w:r>
      <w:r>
        <w:rPr>
          <w:spacing w:val="-4"/>
        </w:rPr>
        <w:t xml:space="preserve"> </w:t>
      </w:r>
      <w:r>
        <w:t>remettre</w:t>
      </w:r>
      <w:r>
        <w:rPr>
          <w:spacing w:val="-4"/>
        </w:rPr>
        <w:t xml:space="preserve"> </w:t>
      </w:r>
      <w:r>
        <w:t>de</w:t>
      </w:r>
      <w:r>
        <w:rPr>
          <w:spacing w:val="-2"/>
        </w:rPr>
        <w:t xml:space="preserve"> </w:t>
      </w:r>
      <w:r>
        <w:t>convention</w:t>
      </w:r>
      <w:r>
        <w:rPr>
          <w:spacing w:val="-3"/>
        </w:rPr>
        <w:t xml:space="preserve"> </w:t>
      </w:r>
      <w:r>
        <w:t>de</w:t>
      </w:r>
      <w:r>
        <w:rPr>
          <w:spacing w:val="-2"/>
        </w:rPr>
        <w:t xml:space="preserve"> </w:t>
      </w:r>
      <w:r>
        <w:t>thèse</w:t>
      </w:r>
      <w:r>
        <w:rPr>
          <w:spacing w:val="-2"/>
        </w:rPr>
        <w:t xml:space="preserve"> </w:t>
      </w:r>
      <w:r>
        <w:t>en</w:t>
      </w:r>
      <w:r>
        <w:rPr>
          <w:spacing w:val="-1"/>
        </w:rPr>
        <w:t xml:space="preserve"> </w:t>
      </w:r>
      <w:r>
        <w:t>cotutelle</w:t>
      </w:r>
      <w:r>
        <w:rPr>
          <w:spacing w:val="-4"/>
        </w:rPr>
        <w:t xml:space="preserve"> </w:t>
      </w:r>
      <w:r>
        <w:t>pour</w:t>
      </w:r>
      <w:r>
        <w:rPr>
          <w:spacing w:val="-2"/>
        </w:rPr>
        <w:t xml:space="preserve"> </w:t>
      </w:r>
      <w:r>
        <w:t>le</w:t>
      </w:r>
      <w:r>
        <w:rPr>
          <w:spacing w:val="-2"/>
        </w:rPr>
        <w:t xml:space="preserve"> moment.</w:t>
      </w:r>
    </w:p>
    <w:p w:rsidR="006F100D" w:rsidRDefault="00A846C6">
      <w:pPr>
        <w:spacing w:before="280"/>
        <w:ind w:left="116" w:right="114"/>
        <w:jc w:val="both"/>
        <w:rPr>
          <w:sz w:val="24"/>
        </w:rPr>
      </w:pPr>
      <w:r>
        <w:rPr>
          <w:sz w:val="24"/>
        </w:rPr>
        <w:t>Nous sommes habitués à ce cas de figure. Vous pouvez indiquer sur le dossier de</w:t>
      </w:r>
      <w:r>
        <w:rPr>
          <w:spacing w:val="40"/>
          <w:sz w:val="24"/>
        </w:rPr>
        <w:t xml:space="preserve"> </w:t>
      </w:r>
      <w:r>
        <w:rPr>
          <w:sz w:val="24"/>
        </w:rPr>
        <w:t>candidature</w:t>
      </w:r>
      <w:r>
        <w:rPr>
          <w:spacing w:val="-1"/>
          <w:sz w:val="24"/>
        </w:rPr>
        <w:t xml:space="preserve"> </w:t>
      </w:r>
      <w:r>
        <w:rPr>
          <w:sz w:val="24"/>
        </w:rPr>
        <w:t>: «</w:t>
      </w:r>
      <w:r>
        <w:rPr>
          <w:spacing w:val="-4"/>
          <w:sz w:val="24"/>
        </w:rPr>
        <w:t xml:space="preserve"> </w:t>
      </w:r>
      <w:r>
        <w:rPr>
          <w:i/>
          <w:sz w:val="24"/>
        </w:rPr>
        <w:t xml:space="preserve">Mes examens d’entrée aux études doctorales auront lieu à [date]. Je ne peux donc pas remettre de convention de thèse en cotutelle pour le moment. Je vous la transmettrai dès que possible. </w:t>
      </w:r>
      <w:r>
        <w:rPr>
          <w:sz w:val="24"/>
        </w:rPr>
        <w:t>» Joindre alors au dossier les lettres d’engagement à exercer leur f</w:t>
      </w:r>
      <w:r>
        <w:rPr>
          <w:sz w:val="24"/>
        </w:rPr>
        <w:t>onction des 2 directeurs de thèse (français et roumains).</w:t>
      </w:r>
    </w:p>
    <w:p w:rsidR="006F100D" w:rsidRDefault="00A846C6">
      <w:pPr>
        <w:pStyle w:val="Titre2"/>
        <w:jc w:val="both"/>
      </w:pPr>
      <w:r>
        <w:t>Puis-je</w:t>
      </w:r>
      <w:r>
        <w:rPr>
          <w:spacing w:val="-7"/>
        </w:rPr>
        <w:t xml:space="preserve"> </w:t>
      </w:r>
      <w:r>
        <w:t>déposer</w:t>
      </w:r>
      <w:r>
        <w:rPr>
          <w:spacing w:val="-3"/>
        </w:rPr>
        <w:t xml:space="preserve"> </w:t>
      </w:r>
      <w:r>
        <w:t>ma</w:t>
      </w:r>
      <w:r>
        <w:rPr>
          <w:spacing w:val="-3"/>
        </w:rPr>
        <w:t xml:space="preserve"> </w:t>
      </w:r>
      <w:r>
        <w:t>candidature</w:t>
      </w:r>
      <w:r>
        <w:rPr>
          <w:spacing w:val="-3"/>
        </w:rPr>
        <w:t xml:space="preserve"> </w:t>
      </w:r>
      <w:r>
        <w:t>si</w:t>
      </w:r>
      <w:r>
        <w:rPr>
          <w:spacing w:val="-3"/>
        </w:rPr>
        <w:t xml:space="preserve"> </w:t>
      </w:r>
      <w:r>
        <w:t>j’ai</w:t>
      </w:r>
      <w:r>
        <w:rPr>
          <w:spacing w:val="-4"/>
        </w:rPr>
        <w:t xml:space="preserve"> </w:t>
      </w:r>
      <w:r>
        <w:t>déjà</w:t>
      </w:r>
      <w:r>
        <w:rPr>
          <w:spacing w:val="-2"/>
        </w:rPr>
        <w:t xml:space="preserve"> </w:t>
      </w:r>
      <w:r>
        <w:t>commencé</w:t>
      </w:r>
      <w:r>
        <w:rPr>
          <w:spacing w:val="-2"/>
        </w:rPr>
        <w:t xml:space="preserve"> </w:t>
      </w:r>
      <w:r>
        <w:t>mon</w:t>
      </w:r>
      <w:r>
        <w:rPr>
          <w:spacing w:val="-1"/>
        </w:rPr>
        <w:t xml:space="preserve"> </w:t>
      </w:r>
      <w:r>
        <w:t>doctorat</w:t>
      </w:r>
      <w:r>
        <w:rPr>
          <w:spacing w:val="5"/>
        </w:rPr>
        <w:t xml:space="preserve"> </w:t>
      </w:r>
      <w:r>
        <w:rPr>
          <w:spacing w:val="-10"/>
        </w:rPr>
        <w:t>?</w:t>
      </w:r>
    </w:p>
    <w:p w:rsidR="006F100D" w:rsidRDefault="00A846C6">
      <w:pPr>
        <w:pStyle w:val="Corpsdetexte"/>
        <w:spacing w:before="280"/>
        <w:ind w:left="116" w:right="113"/>
        <w:jc w:val="both"/>
      </w:pPr>
      <w:r>
        <w:t>Oui, à condition que la thèse soit préparée en cotutelle ou en codirection et que vous allez vous inscrire en Doctorat en France.</w:t>
      </w:r>
    </w:p>
    <w:p w:rsidR="006F100D" w:rsidRDefault="00A846C6">
      <w:pPr>
        <w:pStyle w:val="Titre2"/>
        <w:ind w:right="121"/>
        <w:jc w:val="both"/>
      </w:pPr>
      <w:r>
        <w:t>Est-ce que la bourse couvrira les frais de déplacement des directeurs de thèse pour la soutenance ?</w:t>
      </w:r>
    </w:p>
    <w:p w:rsidR="006F100D" w:rsidRDefault="00A846C6">
      <w:pPr>
        <w:pStyle w:val="Corpsdetexte"/>
        <w:spacing w:before="280"/>
        <w:ind w:left="116" w:right="119"/>
        <w:jc w:val="both"/>
      </w:pPr>
      <w:r>
        <w:t>La bourse</w:t>
      </w:r>
      <w:r>
        <w:rPr>
          <w:spacing w:val="-1"/>
        </w:rPr>
        <w:t xml:space="preserve"> </w:t>
      </w:r>
      <w:r>
        <w:t>ne couvre pas</w:t>
      </w:r>
      <w:r>
        <w:rPr>
          <w:spacing w:val="-2"/>
        </w:rPr>
        <w:t xml:space="preserve"> </w:t>
      </w:r>
      <w:r>
        <w:t>les voyages, ni ceux du doctorant boursier, ni ceux de ses directeurs de thèse.</w:t>
      </w:r>
    </w:p>
    <w:p w:rsidR="006F100D" w:rsidRDefault="00A846C6">
      <w:pPr>
        <w:pStyle w:val="Titre2"/>
        <w:spacing w:before="278"/>
      </w:pPr>
      <w:r>
        <w:t>Dois-je</w:t>
      </w:r>
      <w:r>
        <w:rPr>
          <w:spacing w:val="-3"/>
        </w:rPr>
        <w:t xml:space="preserve"> </w:t>
      </w:r>
      <w:r>
        <w:t>choisir</w:t>
      </w:r>
      <w:r>
        <w:rPr>
          <w:spacing w:val="-2"/>
        </w:rPr>
        <w:t xml:space="preserve"> </w:t>
      </w:r>
      <w:r>
        <w:t>dès</w:t>
      </w:r>
      <w:r>
        <w:rPr>
          <w:spacing w:val="-5"/>
        </w:rPr>
        <w:t xml:space="preserve"> </w:t>
      </w:r>
      <w:r>
        <w:t>la</w:t>
      </w:r>
      <w:r>
        <w:rPr>
          <w:spacing w:val="-4"/>
        </w:rPr>
        <w:t xml:space="preserve"> </w:t>
      </w:r>
      <w:r>
        <w:t>candidature</w:t>
      </w:r>
      <w:r>
        <w:rPr>
          <w:spacing w:val="-4"/>
        </w:rPr>
        <w:t xml:space="preserve"> </w:t>
      </w:r>
      <w:r>
        <w:t>les</w:t>
      </w:r>
      <w:r>
        <w:rPr>
          <w:spacing w:val="-5"/>
        </w:rPr>
        <w:t xml:space="preserve"> </w:t>
      </w:r>
      <w:r>
        <w:t>périodes</w:t>
      </w:r>
      <w:r>
        <w:rPr>
          <w:spacing w:val="-3"/>
        </w:rPr>
        <w:t xml:space="preserve"> </w:t>
      </w:r>
      <w:r>
        <w:t>pend</w:t>
      </w:r>
      <w:r>
        <w:t>ant</w:t>
      </w:r>
      <w:r>
        <w:rPr>
          <w:spacing w:val="-4"/>
        </w:rPr>
        <w:t xml:space="preserve"> </w:t>
      </w:r>
      <w:r>
        <w:t>lesquelles</w:t>
      </w:r>
      <w:r>
        <w:rPr>
          <w:spacing w:val="-3"/>
        </w:rPr>
        <w:t xml:space="preserve"> </w:t>
      </w:r>
      <w:r>
        <w:t>je</w:t>
      </w:r>
      <w:r>
        <w:rPr>
          <w:spacing w:val="-4"/>
        </w:rPr>
        <w:t xml:space="preserve"> </w:t>
      </w:r>
      <w:r>
        <w:t>vais</w:t>
      </w:r>
      <w:r>
        <w:rPr>
          <w:spacing w:val="-7"/>
        </w:rPr>
        <w:t xml:space="preserve"> </w:t>
      </w:r>
      <w:r>
        <w:t>effectuer</w:t>
      </w:r>
      <w:r>
        <w:rPr>
          <w:spacing w:val="-2"/>
        </w:rPr>
        <w:t xml:space="preserve"> </w:t>
      </w:r>
      <w:r>
        <w:t>mes séjours en France ?</w:t>
      </w:r>
    </w:p>
    <w:p w:rsidR="006F100D" w:rsidRDefault="006F100D">
      <w:pPr>
        <w:pStyle w:val="Corpsdetexte"/>
        <w:spacing w:before="2"/>
        <w:rPr>
          <w:b/>
        </w:rPr>
      </w:pPr>
    </w:p>
    <w:p w:rsidR="006F100D" w:rsidRDefault="00A846C6">
      <w:pPr>
        <w:pStyle w:val="Corpsdetexte"/>
        <w:spacing w:before="1"/>
        <w:ind w:left="116"/>
      </w:pPr>
      <w:r>
        <w:t>Non, mais à fin de chaque année vous aurez à nous indiquer à quel moment de l’année suivante</w:t>
      </w:r>
      <w:r>
        <w:rPr>
          <w:spacing w:val="-1"/>
        </w:rPr>
        <w:t xml:space="preserve"> </w:t>
      </w:r>
      <w:r>
        <w:t>vous</w:t>
      </w:r>
      <w:r>
        <w:rPr>
          <w:spacing w:val="-4"/>
        </w:rPr>
        <w:t xml:space="preserve"> </w:t>
      </w:r>
      <w:r>
        <w:t>envisagez</w:t>
      </w:r>
      <w:r>
        <w:rPr>
          <w:spacing w:val="-3"/>
        </w:rPr>
        <w:t xml:space="preserve"> </w:t>
      </w:r>
      <w:r>
        <w:t>de</w:t>
      </w:r>
      <w:r>
        <w:rPr>
          <w:spacing w:val="-3"/>
        </w:rPr>
        <w:t xml:space="preserve"> </w:t>
      </w:r>
      <w:r>
        <w:t>partir.</w:t>
      </w:r>
      <w:r>
        <w:rPr>
          <w:spacing w:val="-5"/>
        </w:rPr>
        <w:t xml:space="preserve"> </w:t>
      </w:r>
      <w:r>
        <w:t>Les</w:t>
      </w:r>
      <w:r>
        <w:rPr>
          <w:spacing w:val="-4"/>
        </w:rPr>
        <w:t xml:space="preserve"> </w:t>
      </w:r>
      <w:r>
        <w:t>dates</w:t>
      </w:r>
      <w:r>
        <w:rPr>
          <w:spacing w:val="-4"/>
        </w:rPr>
        <w:t xml:space="preserve"> </w:t>
      </w:r>
      <w:r>
        <w:t>exactes</w:t>
      </w:r>
      <w:r>
        <w:rPr>
          <w:spacing w:val="-2"/>
        </w:rPr>
        <w:t xml:space="preserve"> </w:t>
      </w:r>
      <w:r>
        <w:t>pourront</w:t>
      </w:r>
      <w:r>
        <w:rPr>
          <w:spacing w:val="-3"/>
        </w:rPr>
        <w:t xml:space="preserve"> </w:t>
      </w:r>
      <w:r>
        <w:t>être</w:t>
      </w:r>
      <w:r>
        <w:rPr>
          <w:spacing w:val="-3"/>
        </w:rPr>
        <w:t xml:space="preserve"> </w:t>
      </w:r>
      <w:r>
        <w:t>fixées</w:t>
      </w:r>
      <w:r>
        <w:rPr>
          <w:spacing w:val="-4"/>
        </w:rPr>
        <w:t xml:space="preserve"> </w:t>
      </w:r>
      <w:r>
        <w:t>ultérieurement.</w:t>
      </w:r>
    </w:p>
    <w:p w:rsidR="006F100D" w:rsidRDefault="00A846C6">
      <w:pPr>
        <w:pStyle w:val="Titre2"/>
        <w:spacing w:before="278"/>
      </w:pPr>
      <w:r>
        <w:t>Dans</w:t>
      </w:r>
      <w:r>
        <w:rPr>
          <w:spacing w:val="-5"/>
        </w:rPr>
        <w:t xml:space="preserve"> </w:t>
      </w:r>
      <w:r>
        <w:t>quelles</w:t>
      </w:r>
      <w:r>
        <w:rPr>
          <w:spacing w:val="-2"/>
        </w:rPr>
        <w:t xml:space="preserve"> </w:t>
      </w:r>
      <w:r>
        <w:t>langues</w:t>
      </w:r>
      <w:r>
        <w:rPr>
          <w:spacing w:val="-4"/>
        </w:rPr>
        <w:t xml:space="preserve"> </w:t>
      </w:r>
      <w:r>
        <w:t>doit</w:t>
      </w:r>
      <w:r>
        <w:rPr>
          <w:spacing w:val="-2"/>
        </w:rPr>
        <w:t xml:space="preserve"> </w:t>
      </w:r>
      <w:r>
        <w:t>être</w:t>
      </w:r>
      <w:r>
        <w:rPr>
          <w:spacing w:val="-3"/>
        </w:rPr>
        <w:t xml:space="preserve"> </w:t>
      </w:r>
      <w:r>
        <w:t>complétée</w:t>
      </w:r>
      <w:r>
        <w:rPr>
          <w:spacing w:val="-4"/>
        </w:rPr>
        <w:t xml:space="preserve"> </w:t>
      </w:r>
      <w:r>
        <w:t>la</w:t>
      </w:r>
      <w:r>
        <w:rPr>
          <w:spacing w:val="-3"/>
        </w:rPr>
        <w:t xml:space="preserve"> </w:t>
      </w:r>
      <w:r>
        <w:t>convention</w:t>
      </w:r>
      <w:r>
        <w:rPr>
          <w:spacing w:val="-4"/>
        </w:rPr>
        <w:t xml:space="preserve"> </w:t>
      </w:r>
      <w:r>
        <w:t>de</w:t>
      </w:r>
      <w:r>
        <w:rPr>
          <w:spacing w:val="-3"/>
        </w:rPr>
        <w:t xml:space="preserve"> </w:t>
      </w:r>
      <w:r>
        <w:t>cotutelle</w:t>
      </w:r>
      <w:r>
        <w:rPr>
          <w:spacing w:val="-3"/>
        </w:rPr>
        <w:t xml:space="preserve"> </w:t>
      </w:r>
      <w:r>
        <w:rPr>
          <w:spacing w:val="-10"/>
        </w:rPr>
        <w:t>?</w:t>
      </w:r>
    </w:p>
    <w:p w:rsidR="006F100D" w:rsidRDefault="00A846C6">
      <w:pPr>
        <w:pStyle w:val="Corpsdetexte"/>
        <w:spacing w:before="280"/>
        <w:ind w:left="116"/>
      </w:pPr>
      <w:r>
        <w:t>La</w:t>
      </w:r>
      <w:r>
        <w:rPr>
          <w:spacing w:val="-4"/>
        </w:rPr>
        <w:t xml:space="preserve"> </w:t>
      </w:r>
      <w:r>
        <w:t>convention</w:t>
      </w:r>
      <w:r>
        <w:rPr>
          <w:spacing w:val="-3"/>
        </w:rPr>
        <w:t xml:space="preserve"> </w:t>
      </w:r>
      <w:r>
        <w:t>doit</w:t>
      </w:r>
      <w:r>
        <w:rPr>
          <w:spacing w:val="-2"/>
        </w:rPr>
        <w:t xml:space="preserve"> </w:t>
      </w:r>
      <w:r>
        <w:t>être</w:t>
      </w:r>
      <w:r>
        <w:rPr>
          <w:spacing w:val="-1"/>
        </w:rPr>
        <w:t xml:space="preserve"> </w:t>
      </w:r>
      <w:r>
        <w:t>complétée</w:t>
      </w:r>
      <w:r>
        <w:rPr>
          <w:spacing w:val="-3"/>
        </w:rPr>
        <w:t xml:space="preserve"> </w:t>
      </w:r>
      <w:r>
        <w:t>au</w:t>
      </w:r>
      <w:r>
        <w:rPr>
          <w:spacing w:val="-3"/>
        </w:rPr>
        <w:t xml:space="preserve"> </w:t>
      </w:r>
      <w:r>
        <w:t>moins</w:t>
      </w:r>
      <w:r>
        <w:rPr>
          <w:spacing w:val="-4"/>
        </w:rPr>
        <w:t xml:space="preserve"> </w:t>
      </w:r>
      <w:r>
        <w:t>en</w:t>
      </w:r>
      <w:r>
        <w:rPr>
          <w:spacing w:val="-3"/>
        </w:rPr>
        <w:t xml:space="preserve"> </w:t>
      </w:r>
      <w:r>
        <w:t>français</w:t>
      </w:r>
      <w:r>
        <w:rPr>
          <w:spacing w:val="-2"/>
        </w:rPr>
        <w:t xml:space="preserve"> </w:t>
      </w:r>
      <w:r>
        <w:t>et</w:t>
      </w:r>
      <w:r>
        <w:rPr>
          <w:spacing w:val="-2"/>
        </w:rPr>
        <w:t xml:space="preserve"> </w:t>
      </w:r>
      <w:r>
        <w:t>en</w:t>
      </w:r>
      <w:r>
        <w:rPr>
          <w:spacing w:val="1"/>
        </w:rPr>
        <w:t xml:space="preserve"> </w:t>
      </w:r>
      <w:r>
        <w:rPr>
          <w:spacing w:val="-2"/>
        </w:rPr>
        <w:t>roumain.</w:t>
      </w:r>
    </w:p>
    <w:p w:rsidR="006F100D" w:rsidRDefault="006F100D">
      <w:pPr>
        <w:sectPr w:rsidR="006F100D">
          <w:pgSz w:w="11910" w:h="16840"/>
          <w:pgMar w:top="2700" w:right="1300" w:bottom="1240" w:left="1300" w:header="714" w:footer="1054" w:gutter="0"/>
          <w:cols w:space="720"/>
        </w:sectPr>
      </w:pPr>
    </w:p>
    <w:p w:rsidR="006F100D" w:rsidRDefault="006F100D">
      <w:pPr>
        <w:pStyle w:val="Corpsdetexte"/>
        <w:rPr>
          <w:sz w:val="36"/>
        </w:rPr>
      </w:pPr>
    </w:p>
    <w:p w:rsidR="006F100D" w:rsidRDefault="006F100D">
      <w:pPr>
        <w:pStyle w:val="Corpsdetexte"/>
        <w:spacing w:before="279"/>
        <w:rPr>
          <w:sz w:val="36"/>
        </w:rPr>
      </w:pPr>
    </w:p>
    <w:p w:rsidR="006F100D" w:rsidRDefault="00A846C6">
      <w:pPr>
        <w:pStyle w:val="Titre1"/>
        <w:spacing w:before="0"/>
      </w:pPr>
      <w:r>
        <w:rPr>
          <w:color w:val="006FC0"/>
        </w:rPr>
        <w:t>Bourse</w:t>
      </w:r>
      <w:r>
        <w:rPr>
          <w:color w:val="006FC0"/>
          <w:spacing w:val="-7"/>
        </w:rPr>
        <w:t xml:space="preserve"> </w:t>
      </w:r>
      <w:r>
        <w:rPr>
          <w:color w:val="006FC0"/>
        </w:rPr>
        <w:t>du</w:t>
      </w:r>
      <w:r>
        <w:rPr>
          <w:color w:val="006FC0"/>
          <w:spacing w:val="-8"/>
        </w:rPr>
        <w:t xml:space="preserve"> </w:t>
      </w:r>
      <w:r>
        <w:rPr>
          <w:color w:val="006FC0"/>
        </w:rPr>
        <w:t>Gouvernement</w:t>
      </w:r>
      <w:r>
        <w:rPr>
          <w:color w:val="006FC0"/>
          <w:spacing w:val="-6"/>
        </w:rPr>
        <w:t xml:space="preserve"> </w:t>
      </w:r>
      <w:r>
        <w:rPr>
          <w:color w:val="006FC0"/>
        </w:rPr>
        <w:t>Français</w:t>
      </w:r>
      <w:r>
        <w:rPr>
          <w:color w:val="006FC0"/>
          <w:spacing w:val="-2"/>
        </w:rPr>
        <w:t xml:space="preserve"> </w:t>
      </w:r>
      <w:r>
        <w:rPr>
          <w:color w:val="006FC0"/>
        </w:rPr>
        <w:t>(France</w:t>
      </w:r>
      <w:r>
        <w:rPr>
          <w:color w:val="006FC0"/>
          <w:spacing w:val="-6"/>
        </w:rPr>
        <w:t xml:space="preserve"> </w:t>
      </w:r>
      <w:r>
        <w:rPr>
          <w:color w:val="006FC0"/>
        </w:rPr>
        <w:t>Excellence)</w:t>
      </w:r>
      <w:r>
        <w:rPr>
          <w:color w:val="006FC0"/>
          <w:spacing w:val="-5"/>
        </w:rPr>
        <w:t xml:space="preserve"> </w:t>
      </w:r>
      <w:r>
        <w:rPr>
          <w:color w:val="006FC0"/>
        </w:rPr>
        <w:t xml:space="preserve">de niveau Post Doctorat (SSHN-Séjour Scientifique de haut </w:t>
      </w:r>
      <w:r>
        <w:rPr>
          <w:color w:val="006FC0"/>
          <w:spacing w:val="-2"/>
        </w:rPr>
        <w:t>Niveau)</w:t>
      </w:r>
    </w:p>
    <w:p w:rsidR="006F100D" w:rsidRDefault="00A846C6">
      <w:pPr>
        <w:pStyle w:val="Titre2"/>
        <w:spacing w:before="280"/>
      </w:pPr>
      <w:r>
        <w:t>Qui</w:t>
      </w:r>
      <w:r>
        <w:rPr>
          <w:spacing w:val="-5"/>
        </w:rPr>
        <w:t xml:space="preserve"> </w:t>
      </w:r>
      <w:r>
        <w:t>est</w:t>
      </w:r>
      <w:r>
        <w:rPr>
          <w:spacing w:val="-1"/>
        </w:rPr>
        <w:t xml:space="preserve"> </w:t>
      </w:r>
      <w:r>
        <w:t>éligible</w:t>
      </w:r>
      <w:r>
        <w:rPr>
          <w:spacing w:val="-3"/>
        </w:rPr>
        <w:t xml:space="preserve"> </w:t>
      </w:r>
      <w:r>
        <w:t>aux</w:t>
      </w:r>
      <w:r>
        <w:rPr>
          <w:spacing w:val="-3"/>
        </w:rPr>
        <w:t xml:space="preserve"> </w:t>
      </w:r>
      <w:r>
        <w:t>bourses</w:t>
      </w:r>
      <w:r>
        <w:rPr>
          <w:spacing w:val="-2"/>
        </w:rPr>
        <w:t xml:space="preserve"> </w:t>
      </w:r>
      <w:r>
        <w:t>de</w:t>
      </w:r>
      <w:r>
        <w:rPr>
          <w:spacing w:val="-3"/>
        </w:rPr>
        <w:t xml:space="preserve"> </w:t>
      </w:r>
      <w:r>
        <w:t>Post-Doctorat</w:t>
      </w:r>
      <w:r>
        <w:rPr>
          <w:spacing w:val="1"/>
        </w:rPr>
        <w:t xml:space="preserve"> </w:t>
      </w:r>
      <w:r>
        <w:rPr>
          <w:spacing w:val="-10"/>
        </w:rPr>
        <w:t>?</w:t>
      </w:r>
    </w:p>
    <w:p w:rsidR="006F100D" w:rsidRDefault="00A846C6">
      <w:pPr>
        <w:pStyle w:val="Corpsdetexte"/>
        <w:spacing w:before="281"/>
        <w:ind w:left="116"/>
      </w:pPr>
      <w:r>
        <w:t>Les</w:t>
      </w:r>
      <w:r>
        <w:rPr>
          <w:spacing w:val="-2"/>
        </w:rPr>
        <w:t xml:space="preserve"> </w:t>
      </w:r>
      <w:r>
        <w:t>post-doc</w:t>
      </w:r>
      <w:r>
        <w:rPr>
          <w:spacing w:val="-3"/>
        </w:rPr>
        <w:t xml:space="preserve"> </w:t>
      </w:r>
      <w:r>
        <w:t>et</w:t>
      </w:r>
      <w:r>
        <w:rPr>
          <w:spacing w:val="-1"/>
        </w:rPr>
        <w:t xml:space="preserve"> </w:t>
      </w:r>
      <w:r>
        <w:rPr>
          <w:spacing w:val="-2"/>
        </w:rPr>
        <w:t>chercheurs.</w:t>
      </w:r>
    </w:p>
    <w:p w:rsidR="006F100D" w:rsidRDefault="00A846C6">
      <w:pPr>
        <w:pStyle w:val="Titre2"/>
        <w:spacing w:before="280"/>
      </w:pPr>
      <w:r>
        <w:t>Y-a-t-il</w:t>
      </w:r>
      <w:r>
        <w:rPr>
          <w:spacing w:val="-6"/>
        </w:rPr>
        <w:t xml:space="preserve"> </w:t>
      </w:r>
      <w:r>
        <w:t>une</w:t>
      </w:r>
      <w:r>
        <w:rPr>
          <w:spacing w:val="-3"/>
        </w:rPr>
        <w:t xml:space="preserve"> </w:t>
      </w:r>
      <w:r>
        <w:t>durée</w:t>
      </w:r>
      <w:r>
        <w:rPr>
          <w:spacing w:val="-3"/>
        </w:rPr>
        <w:t xml:space="preserve"> </w:t>
      </w:r>
      <w:r>
        <w:t>de</w:t>
      </w:r>
      <w:r>
        <w:rPr>
          <w:spacing w:val="-3"/>
        </w:rPr>
        <w:t xml:space="preserve"> </w:t>
      </w:r>
      <w:r>
        <w:t>séjour</w:t>
      </w:r>
      <w:r>
        <w:rPr>
          <w:spacing w:val="-1"/>
        </w:rPr>
        <w:t xml:space="preserve"> </w:t>
      </w:r>
      <w:r>
        <w:t>minimale</w:t>
      </w:r>
      <w:r>
        <w:rPr>
          <w:spacing w:val="-3"/>
        </w:rPr>
        <w:t xml:space="preserve"> </w:t>
      </w:r>
      <w:r>
        <w:t>pour</w:t>
      </w:r>
      <w:r>
        <w:rPr>
          <w:spacing w:val="-3"/>
        </w:rPr>
        <w:t xml:space="preserve"> </w:t>
      </w:r>
      <w:r>
        <w:t>pouvoir</w:t>
      </w:r>
      <w:r>
        <w:rPr>
          <w:spacing w:val="-3"/>
        </w:rPr>
        <w:t xml:space="preserve"> </w:t>
      </w:r>
      <w:r>
        <w:t>bénéficier</w:t>
      </w:r>
      <w:r>
        <w:rPr>
          <w:spacing w:val="-3"/>
        </w:rPr>
        <w:t xml:space="preserve"> </w:t>
      </w:r>
      <w:r>
        <w:t>de</w:t>
      </w:r>
      <w:r>
        <w:rPr>
          <w:spacing w:val="-3"/>
        </w:rPr>
        <w:t xml:space="preserve"> </w:t>
      </w:r>
      <w:r>
        <w:t>cette</w:t>
      </w:r>
      <w:r>
        <w:rPr>
          <w:spacing w:val="-5"/>
        </w:rPr>
        <w:t xml:space="preserve"> </w:t>
      </w:r>
      <w:r>
        <w:t>bourse</w:t>
      </w:r>
      <w:r>
        <w:rPr>
          <w:spacing w:val="7"/>
        </w:rPr>
        <w:t xml:space="preserve"> </w:t>
      </w:r>
      <w:r>
        <w:rPr>
          <w:spacing w:val="-10"/>
        </w:rPr>
        <w:t>?</w:t>
      </w:r>
    </w:p>
    <w:p w:rsidR="006F100D" w:rsidRDefault="00A846C6">
      <w:pPr>
        <w:pStyle w:val="Corpsdetexte"/>
        <w:spacing w:before="278"/>
        <w:ind w:left="116" w:right="111"/>
        <w:jc w:val="both"/>
      </w:pPr>
      <w:r>
        <w:t>Oui, une bourse de Séjour Scientifique de Haut Niveau pourra être programmée pour une invitation en</w:t>
      </w:r>
      <w:r>
        <w:t xml:space="preserve"> France d’une durée supérieure à 28 jours. La bourse est attribuée par le jury pour une durée allant entre un et deux mois calendaires.</w:t>
      </w:r>
    </w:p>
    <w:p w:rsidR="006F100D" w:rsidRDefault="00A846C6">
      <w:pPr>
        <w:pStyle w:val="Titre2"/>
      </w:pPr>
      <w:r>
        <w:t>Dois-je</w:t>
      </w:r>
      <w:r>
        <w:rPr>
          <w:spacing w:val="-4"/>
        </w:rPr>
        <w:t xml:space="preserve"> </w:t>
      </w:r>
      <w:r>
        <w:t>choisir</w:t>
      </w:r>
      <w:r>
        <w:rPr>
          <w:spacing w:val="-2"/>
        </w:rPr>
        <w:t xml:space="preserve"> </w:t>
      </w:r>
      <w:r>
        <w:t>dès</w:t>
      </w:r>
      <w:r>
        <w:rPr>
          <w:spacing w:val="-5"/>
        </w:rPr>
        <w:t xml:space="preserve"> </w:t>
      </w:r>
      <w:r>
        <w:t>la</w:t>
      </w:r>
      <w:r>
        <w:rPr>
          <w:spacing w:val="-4"/>
        </w:rPr>
        <w:t xml:space="preserve"> </w:t>
      </w:r>
      <w:r>
        <w:t>candidature</w:t>
      </w:r>
      <w:r>
        <w:rPr>
          <w:spacing w:val="-4"/>
        </w:rPr>
        <w:t xml:space="preserve"> </w:t>
      </w:r>
      <w:r>
        <w:t>les</w:t>
      </w:r>
      <w:r>
        <w:rPr>
          <w:spacing w:val="-5"/>
        </w:rPr>
        <w:t xml:space="preserve"> </w:t>
      </w:r>
      <w:r>
        <w:t>périodes</w:t>
      </w:r>
      <w:r>
        <w:rPr>
          <w:spacing w:val="-3"/>
        </w:rPr>
        <w:t xml:space="preserve"> </w:t>
      </w:r>
      <w:r>
        <w:t>pendant</w:t>
      </w:r>
      <w:r>
        <w:rPr>
          <w:spacing w:val="-4"/>
        </w:rPr>
        <w:t xml:space="preserve"> </w:t>
      </w:r>
      <w:r>
        <w:t>lesquelles</w:t>
      </w:r>
      <w:r>
        <w:rPr>
          <w:spacing w:val="-3"/>
        </w:rPr>
        <w:t xml:space="preserve"> </w:t>
      </w:r>
      <w:r>
        <w:t>je</w:t>
      </w:r>
      <w:r>
        <w:rPr>
          <w:spacing w:val="-4"/>
        </w:rPr>
        <w:t xml:space="preserve"> </w:t>
      </w:r>
      <w:r>
        <w:t>vais</w:t>
      </w:r>
      <w:r>
        <w:rPr>
          <w:spacing w:val="-7"/>
        </w:rPr>
        <w:t xml:space="preserve"> </w:t>
      </w:r>
      <w:r>
        <w:t>effectuer</w:t>
      </w:r>
      <w:r>
        <w:rPr>
          <w:spacing w:val="-2"/>
        </w:rPr>
        <w:t xml:space="preserve"> </w:t>
      </w:r>
      <w:r>
        <w:t>mes séjours en France ?</w:t>
      </w:r>
    </w:p>
    <w:p w:rsidR="006F100D" w:rsidRDefault="00A846C6">
      <w:pPr>
        <w:pStyle w:val="Corpsdetexte"/>
        <w:spacing w:before="281"/>
        <w:ind w:left="116" w:right="131"/>
      </w:pPr>
      <w:r>
        <w:t>Oui,</w:t>
      </w:r>
      <w:r>
        <w:rPr>
          <w:spacing w:val="-3"/>
        </w:rPr>
        <w:t xml:space="preserve"> </w:t>
      </w:r>
      <w:r>
        <w:t>vous</w:t>
      </w:r>
      <w:r>
        <w:rPr>
          <w:spacing w:val="-5"/>
        </w:rPr>
        <w:t xml:space="preserve"> </w:t>
      </w:r>
      <w:r>
        <w:t>devez</w:t>
      </w:r>
      <w:r>
        <w:rPr>
          <w:spacing w:val="-4"/>
        </w:rPr>
        <w:t xml:space="preserve"> </w:t>
      </w:r>
      <w:r>
        <w:t>fournir</w:t>
      </w:r>
      <w:r>
        <w:rPr>
          <w:spacing w:val="-5"/>
        </w:rPr>
        <w:t xml:space="preserve"> </w:t>
      </w:r>
      <w:r>
        <w:t>une</w:t>
      </w:r>
      <w:r>
        <w:rPr>
          <w:spacing w:val="-2"/>
        </w:rPr>
        <w:t xml:space="preserve"> </w:t>
      </w:r>
      <w:r>
        <w:t>lettre</w:t>
      </w:r>
      <w:r>
        <w:rPr>
          <w:spacing w:val="-4"/>
        </w:rPr>
        <w:t xml:space="preserve"> </w:t>
      </w:r>
      <w:r>
        <w:t>de</w:t>
      </w:r>
      <w:r>
        <w:rPr>
          <w:spacing w:val="-2"/>
        </w:rPr>
        <w:t xml:space="preserve"> </w:t>
      </w:r>
      <w:r>
        <w:t>votre</w:t>
      </w:r>
      <w:r>
        <w:rPr>
          <w:spacing w:val="-4"/>
        </w:rPr>
        <w:t xml:space="preserve"> </w:t>
      </w:r>
      <w:r>
        <w:t>établissement</w:t>
      </w:r>
      <w:r>
        <w:rPr>
          <w:spacing w:val="-4"/>
        </w:rPr>
        <w:t xml:space="preserve"> </w:t>
      </w:r>
      <w:r>
        <w:t>français</w:t>
      </w:r>
      <w:r>
        <w:rPr>
          <w:spacing w:val="-5"/>
        </w:rPr>
        <w:t xml:space="preserve"> </w:t>
      </w:r>
      <w:r>
        <w:t>d’accueil</w:t>
      </w:r>
      <w:r>
        <w:rPr>
          <w:spacing w:val="-3"/>
        </w:rPr>
        <w:t xml:space="preserve"> </w:t>
      </w:r>
      <w:r>
        <w:t>précisant</w:t>
      </w:r>
      <w:r>
        <w:rPr>
          <w:spacing w:val="-2"/>
        </w:rPr>
        <w:t xml:space="preserve"> </w:t>
      </w:r>
      <w:r>
        <w:t>les dates de votre mobilité. La mobilité devra être réalisée entre le 1</w:t>
      </w:r>
      <w:r>
        <w:rPr>
          <w:vertAlign w:val="superscript"/>
        </w:rPr>
        <w:t>er</w:t>
      </w:r>
      <w:r>
        <w:t xml:space="preserve"> juillet 2025</w:t>
      </w:r>
      <w:r>
        <w:t xml:space="preserve"> et le 31 décembre 2025</w:t>
      </w:r>
      <w:r>
        <w:t>.</w:t>
      </w:r>
    </w:p>
    <w:p w:rsidR="006F100D" w:rsidRDefault="00A846C6">
      <w:pPr>
        <w:pStyle w:val="Titre2"/>
        <w:spacing w:before="280"/>
      </w:pPr>
      <w:r>
        <w:t>Je</w:t>
      </w:r>
      <w:r>
        <w:rPr>
          <w:spacing w:val="-6"/>
        </w:rPr>
        <w:t xml:space="preserve"> </w:t>
      </w:r>
      <w:r>
        <w:t>dispose</w:t>
      </w:r>
      <w:r>
        <w:rPr>
          <w:spacing w:val="-6"/>
        </w:rPr>
        <w:t xml:space="preserve"> </w:t>
      </w:r>
      <w:r>
        <w:t>d’un</w:t>
      </w:r>
      <w:r>
        <w:rPr>
          <w:spacing w:val="-1"/>
        </w:rPr>
        <w:t xml:space="preserve"> </w:t>
      </w:r>
      <w:r>
        <w:t>financement</w:t>
      </w:r>
      <w:r>
        <w:rPr>
          <w:spacing w:val="-2"/>
        </w:rPr>
        <w:t xml:space="preserve"> </w:t>
      </w:r>
      <w:r>
        <w:t>d’un</w:t>
      </w:r>
      <w:r>
        <w:rPr>
          <w:spacing w:val="-2"/>
        </w:rPr>
        <w:t xml:space="preserve"> </w:t>
      </w:r>
      <w:r>
        <w:t>autre</w:t>
      </w:r>
      <w:r>
        <w:rPr>
          <w:spacing w:val="-3"/>
        </w:rPr>
        <w:t xml:space="preserve"> </w:t>
      </w:r>
      <w:r>
        <w:t>organisme</w:t>
      </w:r>
      <w:r>
        <w:rPr>
          <w:spacing w:val="-4"/>
        </w:rPr>
        <w:t xml:space="preserve"> </w:t>
      </w:r>
      <w:r>
        <w:t>public,</w:t>
      </w:r>
      <w:r>
        <w:rPr>
          <w:spacing w:val="-3"/>
        </w:rPr>
        <w:t xml:space="preserve"> </w:t>
      </w:r>
      <w:r>
        <w:t>puis-je</w:t>
      </w:r>
      <w:r>
        <w:rPr>
          <w:spacing w:val="-6"/>
        </w:rPr>
        <w:t xml:space="preserve"> </w:t>
      </w:r>
      <w:r>
        <w:t>can</w:t>
      </w:r>
      <w:r>
        <w:t>didater</w:t>
      </w:r>
      <w:r>
        <w:rPr>
          <w:spacing w:val="1"/>
        </w:rPr>
        <w:t xml:space="preserve"> </w:t>
      </w:r>
      <w:r>
        <w:rPr>
          <w:spacing w:val="-10"/>
        </w:rPr>
        <w:t>?</w:t>
      </w:r>
    </w:p>
    <w:p w:rsidR="006F100D" w:rsidRDefault="00A846C6">
      <w:pPr>
        <w:pStyle w:val="Corpsdetexte"/>
        <w:spacing w:before="281"/>
        <w:ind w:left="116" w:right="113"/>
        <w:jc w:val="both"/>
      </w:pPr>
      <w:r>
        <w:t>Non, une bourse SSHN n’est cumulable avec aucun financement émanant d’autres organismes publics. Elle peut être cependant cumulable avec un financement émanant d’un organisme privé à condition que le poste en ait été informé, un co-financement ém</w:t>
      </w:r>
      <w:r>
        <w:t>anent d’un organisme public, un complément de financement émanant d’un organisme public.</w:t>
      </w:r>
    </w:p>
    <w:p w:rsidR="006F100D" w:rsidRDefault="006F100D">
      <w:pPr>
        <w:jc w:val="both"/>
        <w:sectPr w:rsidR="006F100D">
          <w:pgSz w:w="11910" w:h="16840"/>
          <w:pgMar w:top="2700" w:right="1300" w:bottom="1240" w:left="1300" w:header="714" w:footer="1054" w:gutter="0"/>
          <w:cols w:space="720"/>
        </w:sectPr>
      </w:pPr>
    </w:p>
    <w:p w:rsidR="006F100D" w:rsidRDefault="006F100D">
      <w:pPr>
        <w:pStyle w:val="Corpsdetexte"/>
        <w:rPr>
          <w:sz w:val="36"/>
        </w:rPr>
      </w:pPr>
    </w:p>
    <w:p w:rsidR="006F100D" w:rsidRDefault="006F100D">
      <w:pPr>
        <w:pStyle w:val="Corpsdetexte"/>
        <w:rPr>
          <w:sz w:val="36"/>
        </w:rPr>
      </w:pPr>
    </w:p>
    <w:p w:rsidR="006F100D" w:rsidRDefault="006F100D">
      <w:pPr>
        <w:pStyle w:val="Corpsdetexte"/>
        <w:spacing w:before="413"/>
        <w:rPr>
          <w:sz w:val="36"/>
        </w:rPr>
      </w:pPr>
    </w:p>
    <w:p w:rsidR="006F100D" w:rsidRDefault="00A846C6">
      <w:pPr>
        <w:pStyle w:val="Titre1"/>
        <w:spacing w:before="0"/>
        <w:ind w:left="3"/>
      </w:pPr>
      <w:r>
        <w:rPr>
          <w:color w:val="006FC0"/>
        </w:rPr>
        <w:t>Pour</w:t>
      </w:r>
      <w:r>
        <w:rPr>
          <w:color w:val="006FC0"/>
          <w:spacing w:val="-4"/>
        </w:rPr>
        <w:t xml:space="preserve"> </w:t>
      </w:r>
      <w:r>
        <w:rPr>
          <w:color w:val="006FC0"/>
        </w:rPr>
        <w:t>plus</w:t>
      </w:r>
      <w:r>
        <w:rPr>
          <w:color w:val="006FC0"/>
          <w:spacing w:val="-4"/>
        </w:rPr>
        <w:t xml:space="preserve"> </w:t>
      </w:r>
      <w:r>
        <w:rPr>
          <w:color w:val="006FC0"/>
        </w:rPr>
        <w:t>d’informations</w:t>
      </w:r>
      <w:r>
        <w:rPr>
          <w:color w:val="006FC0"/>
          <w:spacing w:val="-2"/>
        </w:rPr>
        <w:t xml:space="preserve"> </w:t>
      </w:r>
      <w:r>
        <w:rPr>
          <w:color w:val="006FC0"/>
          <w:spacing w:val="-10"/>
        </w:rPr>
        <w:t>:</w:t>
      </w:r>
    </w:p>
    <w:p w:rsidR="006F100D" w:rsidRDefault="00A846C6">
      <w:pPr>
        <w:pStyle w:val="Titre2"/>
        <w:numPr>
          <w:ilvl w:val="0"/>
          <w:numId w:val="2"/>
        </w:numPr>
        <w:tabs>
          <w:tab w:val="left" w:pos="836"/>
        </w:tabs>
        <w:spacing w:before="280"/>
      </w:pPr>
      <w:r>
        <w:t>CAMPUS</w:t>
      </w:r>
      <w:r>
        <w:rPr>
          <w:spacing w:val="-3"/>
        </w:rPr>
        <w:t xml:space="preserve"> </w:t>
      </w:r>
      <w:r>
        <w:rPr>
          <w:spacing w:val="-2"/>
        </w:rPr>
        <w:t>FRANCE</w:t>
      </w:r>
    </w:p>
    <w:p w:rsidR="006F100D" w:rsidRDefault="00A846C6">
      <w:pPr>
        <w:pStyle w:val="Corpsdetexte"/>
        <w:spacing w:before="279"/>
        <w:ind w:left="116" w:right="121"/>
        <w:jc w:val="both"/>
      </w:pPr>
      <w:r>
        <w:t>Des</w:t>
      </w:r>
      <w:r>
        <w:rPr>
          <w:spacing w:val="-2"/>
        </w:rPr>
        <w:t xml:space="preserve"> </w:t>
      </w:r>
      <w:r>
        <w:t>informations</w:t>
      </w:r>
      <w:r>
        <w:rPr>
          <w:spacing w:val="-2"/>
        </w:rPr>
        <w:t xml:space="preserve"> </w:t>
      </w:r>
      <w:r>
        <w:t>sur</w:t>
      </w:r>
      <w:r>
        <w:rPr>
          <w:spacing w:val="-1"/>
        </w:rPr>
        <w:t xml:space="preserve"> </w:t>
      </w:r>
      <w:r>
        <w:t>les</w:t>
      </w:r>
      <w:r>
        <w:rPr>
          <w:spacing w:val="-4"/>
        </w:rPr>
        <w:t xml:space="preserve"> </w:t>
      </w:r>
      <w:r>
        <w:t>études,</w:t>
      </w:r>
      <w:r>
        <w:rPr>
          <w:spacing w:val="-1"/>
        </w:rPr>
        <w:t xml:space="preserve"> </w:t>
      </w:r>
      <w:r>
        <w:t>le</w:t>
      </w:r>
      <w:r>
        <w:rPr>
          <w:spacing w:val="-3"/>
        </w:rPr>
        <w:t xml:space="preserve"> </w:t>
      </w:r>
      <w:r>
        <w:t>financement</w:t>
      </w:r>
      <w:r>
        <w:rPr>
          <w:spacing w:val="-3"/>
        </w:rPr>
        <w:t xml:space="preserve"> </w:t>
      </w:r>
      <w:r>
        <w:t>de</w:t>
      </w:r>
      <w:r>
        <w:rPr>
          <w:spacing w:val="-1"/>
        </w:rPr>
        <w:t xml:space="preserve"> </w:t>
      </w:r>
      <w:r>
        <w:t>votre</w:t>
      </w:r>
      <w:r>
        <w:rPr>
          <w:spacing w:val="-3"/>
        </w:rPr>
        <w:t xml:space="preserve"> </w:t>
      </w:r>
      <w:r>
        <w:t>séjour</w:t>
      </w:r>
      <w:r>
        <w:rPr>
          <w:spacing w:val="-1"/>
        </w:rPr>
        <w:t xml:space="preserve"> </w:t>
      </w:r>
      <w:r>
        <w:t>en</w:t>
      </w:r>
      <w:r>
        <w:rPr>
          <w:spacing w:val="-3"/>
        </w:rPr>
        <w:t xml:space="preserve"> </w:t>
      </w:r>
      <w:r>
        <w:t>France</w:t>
      </w:r>
      <w:r>
        <w:rPr>
          <w:spacing w:val="-6"/>
        </w:rPr>
        <w:t xml:space="preserve"> </w:t>
      </w:r>
      <w:r>
        <w:t>et les</w:t>
      </w:r>
      <w:r>
        <w:rPr>
          <w:spacing w:val="-4"/>
        </w:rPr>
        <w:t xml:space="preserve"> </w:t>
      </w:r>
      <w:r>
        <w:t>programmes de bourses d’études ? Campus France recense toutes les informations pratiques que vous devez savoir avant d’étudier en France.</w:t>
      </w:r>
    </w:p>
    <w:p w:rsidR="006F100D" w:rsidRDefault="00A846C6">
      <w:pPr>
        <w:pStyle w:val="Paragraphedeliste"/>
        <w:numPr>
          <w:ilvl w:val="1"/>
          <w:numId w:val="2"/>
        </w:numPr>
        <w:tabs>
          <w:tab w:val="left" w:pos="1555"/>
        </w:tabs>
        <w:spacing w:before="280"/>
        <w:ind w:left="1555" w:hanging="359"/>
        <w:rPr>
          <w:rFonts w:ascii="Courier New" w:hAnsi="Courier New"/>
          <w:sz w:val="20"/>
        </w:rPr>
      </w:pPr>
      <w:hyperlink r:id="rId13">
        <w:r>
          <w:rPr>
            <w:color w:val="0000FF"/>
            <w:spacing w:val="-2"/>
            <w:sz w:val="24"/>
            <w:u w:val="single" w:color="0000FF"/>
          </w:rPr>
          <w:t>www.campusf</w:t>
        </w:r>
        <w:r>
          <w:rPr>
            <w:color w:val="0000FF"/>
            <w:spacing w:val="-2"/>
            <w:sz w:val="24"/>
            <w:u w:val="single" w:color="0000FF"/>
          </w:rPr>
          <w:t>r</w:t>
        </w:r>
        <w:r>
          <w:rPr>
            <w:color w:val="0000FF"/>
            <w:spacing w:val="-2"/>
            <w:sz w:val="24"/>
            <w:u w:val="single" w:color="0000FF"/>
          </w:rPr>
          <w:t>ance.org</w:t>
        </w:r>
      </w:hyperlink>
    </w:p>
    <w:p w:rsidR="006F100D" w:rsidRDefault="00A846C6">
      <w:pPr>
        <w:pStyle w:val="Paragraphedeliste"/>
        <w:numPr>
          <w:ilvl w:val="1"/>
          <w:numId w:val="2"/>
        </w:numPr>
        <w:tabs>
          <w:tab w:val="left" w:pos="1555"/>
        </w:tabs>
        <w:ind w:left="1555" w:hanging="359"/>
        <w:rPr>
          <w:rFonts w:ascii="Courier New" w:hAnsi="Courier New"/>
          <w:sz w:val="20"/>
        </w:rPr>
      </w:pPr>
      <w:hyperlink r:id="rId14">
        <w:r>
          <w:rPr>
            <w:color w:val="0000FF"/>
            <w:spacing w:val="-2"/>
            <w:sz w:val="24"/>
            <w:u w:val="single" w:color="0000FF"/>
          </w:rPr>
          <w:t>http://www.roumanie.</w:t>
        </w:r>
        <w:r>
          <w:rPr>
            <w:color w:val="0000FF"/>
            <w:spacing w:val="-2"/>
            <w:sz w:val="24"/>
            <w:u w:val="single" w:color="0000FF"/>
          </w:rPr>
          <w:t>c</w:t>
        </w:r>
        <w:r>
          <w:rPr>
            <w:color w:val="0000FF"/>
            <w:spacing w:val="-2"/>
            <w:sz w:val="24"/>
            <w:u w:val="single" w:color="0000FF"/>
          </w:rPr>
          <w:t>ampusfrance.org/</w:t>
        </w:r>
      </w:hyperlink>
    </w:p>
    <w:p w:rsidR="006F100D" w:rsidRDefault="00A846C6">
      <w:pPr>
        <w:pStyle w:val="Titre2"/>
        <w:numPr>
          <w:ilvl w:val="0"/>
          <w:numId w:val="2"/>
        </w:numPr>
        <w:tabs>
          <w:tab w:val="left" w:pos="836"/>
        </w:tabs>
      </w:pPr>
      <w:r>
        <w:t>SITE</w:t>
      </w:r>
      <w:r>
        <w:rPr>
          <w:spacing w:val="-1"/>
        </w:rPr>
        <w:t xml:space="preserve"> </w:t>
      </w:r>
      <w:r>
        <w:t>DEDIE</w:t>
      </w:r>
      <w:r>
        <w:rPr>
          <w:spacing w:val="-3"/>
        </w:rPr>
        <w:t xml:space="preserve"> </w:t>
      </w:r>
      <w:r>
        <w:t>A LA</w:t>
      </w:r>
      <w:r>
        <w:rPr>
          <w:spacing w:val="-3"/>
        </w:rPr>
        <w:t xml:space="preserve"> </w:t>
      </w:r>
      <w:r>
        <w:t>VIE</w:t>
      </w:r>
      <w:r>
        <w:rPr>
          <w:spacing w:val="-2"/>
        </w:rPr>
        <w:t xml:space="preserve"> </w:t>
      </w:r>
      <w:r>
        <w:t>ETUDIANTE</w:t>
      </w:r>
      <w:r>
        <w:rPr>
          <w:spacing w:val="-1"/>
        </w:rPr>
        <w:t xml:space="preserve"> </w:t>
      </w:r>
      <w:r>
        <w:t>AU</w:t>
      </w:r>
      <w:r>
        <w:rPr>
          <w:spacing w:val="-4"/>
        </w:rPr>
        <w:t xml:space="preserve"> </w:t>
      </w:r>
      <w:r>
        <w:rPr>
          <w:spacing w:val="-2"/>
        </w:rPr>
        <w:t>QUOTIDIEN</w:t>
      </w:r>
    </w:p>
    <w:p w:rsidR="006F100D" w:rsidRDefault="00A846C6">
      <w:pPr>
        <w:pStyle w:val="Corpsdetexte"/>
        <w:spacing w:before="280"/>
        <w:ind w:left="116" w:right="112"/>
        <w:jc w:val="both"/>
      </w:pPr>
      <w:r>
        <w:t>Le site officiel dédié aux étudiants en France regroupe toutes les informations autour les questions de travail, de logement (Crous et privé), de garant, de CVEC, de questions sur l’entrepreneuriat et donne accès à d’autres informations sur la vie pratique</w:t>
      </w:r>
      <w:r>
        <w:t xml:space="preserve"> en France.</w:t>
      </w:r>
    </w:p>
    <w:p w:rsidR="006F100D" w:rsidRDefault="00A846C6">
      <w:pPr>
        <w:pStyle w:val="Paragraphedeliste"/>
        <w:numPr>
          <w:ilvl w:val="1"/>
          <w:numId w:val="2"/>
        </w:numPr>
        <w:tabs>
          <w:tab w:val="left" w:pos="1531"/>
        </w:tabs>
        <w:spacing w:before="281"/>
        <w:ind w:left="1531" w:hanging="335"/>
        <w:rPr>
          <w:rFonts w:ascii="Courier New" w:hAnsi="Courier New"/>
          <w:sz w:val="24"/>
        </w:rPr>
      </w:pPr>
      <w:hyperlink r:id="rId15">
        <w:r>
          <w:rPr>
            <w:color w:val="0000FF"/>
            <w:spacing w:val="-2"/>
            <w:sz w:val="24"/>
            <w:u w:val="single" w:color="0000FF"/>
          </w:rPr>
          <w:t>https://www.mess</w:t>
        </w:r>
        <w:r>
          <w:rPr>
            <w:color w:val="0000FF"/>
            <w:spacing w:val="-2"/>
            <w:sz w:val="24"/>
            <w:u w:val="single" w:color="0000FF"/>
          </w:rPr>
          <w:t>e</w:t>
        </w:r>
        <w:r>
          <w:rPr>
            <w:color w:val="0000FF"/>
            <w:spacing w:val="-2"/>
            <w:sz w:val="24"/>
            <w:u w:val="single" w:color="0000FF"/>
          </w:rPr>
          <w:t>rvices.etudiant.gouv.fr/envole/</w:t>
        </w:r>
      </w:hyperlink>
    </w:p>
    <w:p w:rsidR="006F100D" w:rsidRDefault="00A846C6">
      <w:pPr>
        <w:pStyle w:val="Titre2"/>
        <w:numPr>
          <w:ilvl w:val="0"/>
          <w:numId w:val="2"/>
        </w:numPr>
        <w:tabs>
          <w:tab w:val="left" w:pos="836"/>
        </w:tabs>
        <w:spacing w:before="273"/>
      </w:pPr>
      <w:r>
        <w:t>LES</w:t>
      </w:r>
      <w:r>
        <w:rPr>
          <w:spacing w:val="-3"/>
        </w:rPr>
        <w:t xml:space="preserve"> </w:t>
      </w:r>
      <w:r>
        <w:t>ETUDIANTS</w:t>
      </w:r>
      <w:r>
        <w:rPr>
          <w:spacing w:val="-3"/>
        </w:rPr>
        <w:t xml:space="preserve"> </w:t>
      </w:r>
      <w:r>
        <w:t>ETRANGERS</w:t>
      </w:r>
      <w:r>
        <w:rPr>
          <w:spacing w:val="-4"/>
        </w:rPr>
        <w:t xml:space="preserve"> </w:t>
      </w:r>
      <w:r>
        <w:t>EN</w:t>
      </w:r>
      <w:r>
        <w:rPr>
          <w:spacing w:val="-2"/>
        </w:rPr>
        <w:t xml:space="preserve"> FRANCE</w:t>
      </w:r>
    </w:p>
    <w:p w:rsidR="006F100D" w:rsidRDefault="00A846C6">
      <w:pPr>
        <w:pStyle w:val="Corpsdetexte"/>
        <w:spacing w:before="278"/>
        <w:ind w:left="116"/>
      </w:pPr>
      <w:r>
        <w:t>Tous</w:t>
      </w:r>
      <w:r>
        <w:rPr>
          <w:spacing w:val="80"/>
        </w:rPr>
        <w:t xml:space="preserve"> </w:t>
      </w:r>
      <w:r>
        <w:t>les</w:t>
      </w:r>
      <w:r>
        <w:rPr>
          <w:spacing w:val="80"/>
        </w:rPr>
        <w:t xml:space="preserve"> </w:t>
      </w:r>
      <w:r>
        <w:t>éléments</w:t>
      </w:r>
      <w:r>
        <w:rPr>
          <w:spacing w:val="80"/>
        </w:rPr>
        <w:t xml:space="preserve"> </w:t>
      </w:r>
      <w:r>
        <w:t>essentiels,</w:t>
      </w:r>
      <w:r>
        <w:rPr>
          <w:spacing w:val="80"/>
        </w:rPr>
        <w:t xml:space="preserve"> </w:t>
      </w:r>
      <w:r>
        <w:t>documents</w:t>
      </w:r>
      <w:r>
        <w:rPr>
          <w:spacing w:val="80"/>
        </w:rPr>
        <w:t xml:space="preserve"> </w:t>
      </w:r>
      <w:r>
        <w:t>à</w:t>
      </w:r>
      <w:r>
        <w:rPr>
          <w:spacing w:val="80"/>
        </w:rPr>
        <w:t xml:space="preserve"> </w:t>
      </w:r>
      <w:r>
        <w:t>fournir</w:t>
      </w:r>
      <w:r>
        <w:rPr>
          <w:spacing w:val="80"/>
        </w:rPr>
        <w:t xml:space="preserve"> </w:t>
      </w:r>
      <w:r>
        <w:t>et</w:t>
      </w:r>
      <w:r>
        <w:rPr>
          <w:spacing w:val="80"/>
        </w:rPr>
        <w:t xml:space="preserve"> </w:t>
      </w:r>
      <w:r>
        <w:t>procédures</w:t>
      </w:r>
      <w:r>
        <w:rPr>
          <w:spacing w:val="80"/>
        </w:rPr>
        <w:t xml:space="preserve"> </w:t>
      </w:r>
      <w:r>
        <w:t>de</w:t>
      </w:r>
      <w:r>
        <w:rPr>
          <w:spacing w:val="80"/>
        </w:rPr>
        <w:t xml:space="preserve"> </w:t>
      </w:r>
      <w:r>
        <w:t>l’inscription,</w:t>
      </w:r>
      <w:r>
        <w:rPr>
          <w:spacing w:val="80"/>
        </w:rPr>
        <w:t xml:space="preserve"> </w:t>
      </w:r>
      <w:r>
        <w:t>de l’admission et des conditions de vie étudiantes pour les ressortissants étrangers.</w:t>
      </w:r>
    </w:p>
    <w:p w:rsidR="006F100D" w:rsidRDefault="00A846C6">
      <w:pPr>
        <w:pStyle w:val="Paragraphedeliste"/>
        <w:numPr>
          <w:ilvl w:val="1"/>
          <w:numId w:val="2"/>
        </w:numPr>
        <w:tabs>
          <w:tab w:val="left" w:pos="1555"/>
        </w:tabs>
        <w:spacing w:before="281"/>
        <w:ind w:left="1555" w:hanging="359"/>
        <w:rPr>
          <w:rFonts w:ascii="Courier New" w:hAnsi="Courier New"/>
          <w:sz w:val="20"/>
        </w:rPr>
      </w:pPr>
      <w:hyperlink r:id="rId16">
        <w:r>
          <w:rPr>
            <w:color w:val="0000FF"/>
            <w:spacing w:val="-2"/>
            <w:sz w:val="24"/>
            <w:u w:val="single" w:color="0000FF"/>
          </w:rPr>
          <w:t>http://www.education.</w:t>
        </w:r>
        <w:r>
          <w:rPr>
            <w:color w:val="0000FF"/>
            <w:spacing w:val="-2"/>
            <w:sz w:val="24"/>
            <w:u w:val="single" w:color="0000FF"/>
          </w:rPr>
          <w:t>g</w:t>
        </w:r>
        <w:r>
          <w:rPr>
            <w:color w:val="0000FF"/>
            <w:spacing w:val="-2"/>
            <w:sz w:val="24"/>
            <w:u w:val="single" w:color="0000FF"/>
          </w:rPr>
          <w:t>ouv.fr</w:t>
        </w:r>
      </w:hyperlink>
    </w:p>
    <w:sectPr w:rsidR="006F100D">
      <w:pgSz w:w="11910" w:h="16840"/>
      <w:pgMar w:top="2700" w:right="1300" w:bottom="1240" w:left="1300" w:header="714"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846C6">
      <w:r>
        <w:separator/>
      </w:r>
    </w:p>
  </w:endnote>
  <w:endnote w:type="continuationSeparator" w:id="0">
    <w:p w:rsidR="00000000" w:rsidRDefault="00A8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0D" w:rsidRDefault="00A846C6">
    <w:pPr>
      <w:pStyle w:val="Corpsdetexte"/>
      <w:spacing w:line="14" w:lineRule="auto"/>
      <w:rPr>
        <w:sz w:val="20"/>
      </w:rPr>
    </w:pPr>
    <w:r>
      <w:rPr>
        <w:noProof/>
        <w:lang w:eastAsia="fr-FR"/>
      </w:rPr>
      <mc:AlternateContent>
        <mc:Choice Requires="wps">
          <w:drawing>
            <wp:anchor distT="0" distB="0" distL="0" distR="0" simplePos="0" relativeHeight="487441408" behindDoc="1" locked="0" layoutInCell="1" allowOverlap="1">
              <wp:simplePos x="0" y="0"/>
              <wp:positionH relativeFrom="page">
                <wp:posOffset>6470650</wp:posOffset>
              </wp:positionH>
              <wp:positionV relativeFrom="page">
                <wp:posOffset>9883681</wp:posOffset>
              </wp:positionV>
              <wp:extent cx="2413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F100D" w:rsidRDefault="00A846C6">
                          <w:pPr>
                            <w:pStyle w:val="Corpsdetexte"/>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noProof/>
                              <w:spacing w:val="-5"/>
                            </w:rPr>
                            <w:t>3</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509.5pt;margin-top:778.25pt;width:19pt;height:15.3pt;z-index:-158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" filled="f" stroked="f">
              <v:path arrowok="t"/>
              <v:textbox inset="0,0,0,0">
                <w:txbxContent>
                  <w:p w:rsidR="006F100D" w:rsidRDefault="00A846C6">
                    <w:pPr>
                      <w:pStyle w:val="Corpsdetexte"/>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noProof/>
                        <w:spacing w:val="-5"/>
                      </w:rPr>
                      <w:t>3</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846C6">
      <w:r>
        <w:separator/>
      </w:r>
    </w:p>
  </w:footnote>
  <w:footnote w:type="continuationSeparator" w:id="0">
    <w:p w:rsidR="00000000" w:rsidRDefault="00A84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0D" w:rsidRDefault="00A846C6">
    <w:pPr>
      <w:pStyle w:val="Corpsdetexte"/>
      <w:spacing w:line="14" w:lineRule="auto"/>
      <w:rPr>
        <w:sz w:val="20"/>
      </w:rPr>
    </w:pPr>
    <w:r>
      <w:rPr>
        <w:noProof/>
        <w:lang w:eastAsia="fr-FR"/>
      </w:rPr>
      <w:drawing>
        <wp:anchor distT="0" distB="0" distL="0" distR="0" simplePos="0" relativeHeight="487440384" behindDoc="1" locked="0" layoutInCell="1" allowOverlap="1">
          <wp:simplePos x="0" y="0"/>
          <wp:positionH relativeFrom="page">
            <wp:posOffset>4151629</wp:posOffset>
          </wp:positionH>
          <wp:positionV relativeFrom="page">
            <wp:posOffset>453389</wp:posOffset>
          </wp:positionV>
          <wp:extent cx="1849342" cy="126514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849342" cy="1265141"/>
                  </a:xfrm>
                  <a:prstGeom prst="rect">
                    <a:avLst/>
                  </a:prstGeom>
                </pic:spPr>
              </pic:pic>
            </a:graphicData>
          </a:graphic>
        </wp:anchor>
      </w:drawing>
    </w:r>
    <w:r>
      <w:rPr>
        <w:noProof/>
        <w:lang w:eastAsia="fr-FR"/>
      </w:rPr>
      <w:drawing>
        <wp:anchor distT="0" distB="0" distL="0" distR="0" simplePos="0" relativeHeight="487440896" behindDoc="1" locked="0" layoutInCell="1" allowOverlap="1">
          <wp:simplePos x="0" y="0"/>
          <wp:positionH relativeFrom="page">
            <wp:posOffset>1710350</wp:posOffset>
          </wp:positionH>
          <wp:positionV relativeFrom="page">
            <wp:posOffset>757919</wp:posOffset>
          </wp:positionV>
          <wp:extent cx="2347840" cy="81715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2347840" cy="8171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33763"/>
    <w:multiLevelType w:val="hybridMultilevel"/>
    <w:tmpl w:val="1E6EABE8"/>
    <w:lvl w:ilvl="0" w:tplc="5A68C0C6">
      <w:numFmt w:val="bullet"/>
      <w:lvlText w:val=""/>
      <w:lvlJc w:val="left"/>
      <w:pPr>
        <w:ind w:left="836" w:hanging="360"/>
      </w:pPr>
      <w:rPr>
        <w:rFonts w:ascii="Symbol" w:eastAsia="Symbol" w:hAnsi="Symbol" w:cs="Symbol" w:hint="default"/>
        <w:b w:val="0"/>
        <w:bCs w:val="0"/>
        <w:i w:val="0"/>
        <w:iCs w:val="0"/>
        <w:spacing w:val="0"/>
        <w:w w:val="99"/>
        <w:sz w:val="20"/>
        <w:szCs w:val="20"/>
        <w:lang w:val="fr-FR" w:eastAsia="en-US" w:bidi="ar-SA"/>
      </w:rPr>
    </w:lvl>
    <w:lvl w:ilvl="1" w:tplc="F09649FC">
      <w:numFmt w:val="bullet"/>
      <w:lvlText w:val="o"/>
      <w:lvlJc w:val="left"/>
      <w:pPr>
        <w:ind w:left="1556" w:hanging="360"/>
      </w:pPr>
      <w:rPr>
        <w:rFonts w:ascii="Courier New" w:eastAsia="Courier New" w:hAnsi="Courier New" w:cs="Courier New" w:hint="default"/>
        <w:spacing w:val="0"/>
        <w:w w:val="99"/>
        <w:lang w:val="fr-FR" w:eastAsia="en-US" w:bidi="ar-SA"/>
      </w:rPr>
    </w:lvl>
    <w:lvl w:ilvl="2" w:tplc="A3C8CD64">
      <w:numFmt w:val="bullet"/>
      <w:lvlText w:val="•"/>
      <w:lvlJc w:val="left"/>
      <w:pPr>
        <w:ind w:left="1560" w:hanging="360"/>
      </w:pPr>
      <w:rPr>
        <w:rFonts w:hint="default"/>
        <w:lang w:val="fr-FR" w:eastAsia="en-US" w:bidi="ar-SA"/>
      </w:rPr>
    </w:lvl>
    <w:lvl w:ilvl="3" w:tplc="14FA06D6">
      <w:numFmt w:val="bullet"/>
      <w:lvlText w:val="•"/>
      <w:lvlJc w:val="left"/>
      <w:pPr>
        <w:ind w:left="2528" w:hanging="360"/>
      </w:pPr>
      <w:rPr>
        <w:rFonts w:hint="default"/>
        <w:lang w:val="fr-FR" w:eastAsia="en-US" w:bidi="ar-SA"/>
      </w:rPr>
    </w:lvl>
    <w:lvl w:ilvl="4" w:tplc="964E91C0">
      <w:numFmt w:val="bullet"/>
      <w:lvlText w:val="•"/>
      <w:lvlJc w:val="left"/>
      <w:pPr>
        <w:ind w:left="3496" w:hanging="360"/>
      </w:pPr>
      <w:rPr>
        <w:rFonts w:hint="default"/>
        <w:lang w:val="fr-FR" w:eastAsia="en-US" w:bidi="ar-SA"/>
      </w:rPr>
    </w:lvl>
    <w:lvl w:ilvl="5" w:tplc="0F1CFB14">
      <w:numFmt w:val="bullet"/>
      <w:lvlText w:val="•"/>
      <w:lvlJc w:val="left"/>
      <w:pPr>
        <w:ind w:left="4464" w:hanging="360"/>
      </w:pPr>
      <w:rPr>
        <w:rFonts w:hint="default"/>
        <w:lang w:val="fr-FR" w:eastAsia="en-US" w:bidi="ar-SA"/>
      </w:rPr>
    </w:lvl>
    <w:lvl w:ilvl="6" w:tplc="CB8427BA">
      <w:numFmt w:val="bullet"/>
      <w:lvlText w:val="•"/>
      <w:lvlJc w:val="left"/>
      <w:pPr>
        <w:ind w:left="5433" w:hanging="360"/>
      </w:pPr>
      <w:rPr>
        <w:rFonts w:hint="default"/>
        <w:lang w:val="fr-FR" w:eastAsia="en-US" w:bidi="ar-SA"/>
      </w:rPr>
    </w:lvl>
    <w:lvl w:ilvl="7" w:tplc="725483C4">
      <w:numFmt w:val="bullet"/>
      <w:lvlText w:val="•"/>
      <w:lvlJc w:val="left"/>
      <w:pPr>
        <w:ind w:left="6401" w:hanging="360"/>
      </w:pPr>
      <w:rPr>
        <w:rFonts w:hint="default"/>
        <w:lang w:val="fr-FR" w:eastAsia="en-US" w:bidi="ar-SA"/>
      </w:rPr>
    </w:lvl>
    <w:lvl w:ilvl="8" w:tplc="9208C8FA">
      <w:numFmt w:val="bullet"/>
      <w:lvlText w:val="•"/>
      <w:lvlJc w:val="left"/>
      <w:pPr>
        <w:ind w:left="7369" w:hanging="360"/>
      </w:pPr>
      <w:rPr>
        <w:rFonts w:hint="default"/>
        <w:lang w:val="fr-FR" w:eastAsia="en-US" w:bidi="ar-SA"/>
      </w:rPr>
    </w:lvl>
  </w:abstractNum>
  <w:abstractNum w:abstractNumId="1" w15:restartNumberingAfterBreak="0">
    <w:nsid w:val="55601B84"/>
    <w:multiLevelType w:val="hybridMultilevel"/>
    <w:tmpl w:val="889EB50C"/>
    <w:lvl w:ilvl="0" w:tplc="2AFC5586">
      <w:numFmt w:val="bullet"/>
      <w:lvlText w:val=""/>
      <w:lvlJc w:val="left"/>
      <w:pPr>
        <w:ind w:left="836" w:hanging="348"/>
      </w:pPr>
      <w:rPr>
        <w:rFonts w:ascii="Symbol" w:eastAsia="Symbol" w:hAnsi="Symbol" w:cs="Symbol" w:hint="default"/>
        <w:b w:val="0"/>
        <w:bCs w:val="0"/>
        <w:i w:val="0"/>
        <w:iCs w:val="0"/>
        <w:spacing w:val="0"/>
        <w:w w:val="100"/>
        <w:sz w:val="24"/>
        <w:szCs w:val="24"/>
        <w:lang w:val="fr-FR" w:eastAsia="en-US" w:bidi="ar-SA"/>
      </w:rPr>
    </w:lvl>
    <w:lvl w:ilvl="1" w:tplc="64B02A30">
      <w:numFmt w:val="bullet"/>
      <w:lvlText w:val="•"/>
      <w:lvlJc w:val="left"/>
      <w:pPr>
        <w:ind w:left="1686" w:hanging="348"/>
      </w:pPr>
      <w:rPr>
        <w:rFonts w:hint="default"/>
        <w:lang w:val="fr-FR" w:eastAsia="en-US" w:bidi="ar-SA"/>
      </w:rPr>
    </w:lvl>
    <w:lvl w:ilvl="2" w:tplc="DB026666">
      <w:numFmt w:val="bullet"/>
      <w:lvlText w:val="•"/>
      <w:lvlJc w:val="left"/>
      <w:pPr>
        <w:ind w:left="2533" w:hanging="348"/>
      </w:pPr>
      <w:rPr>
        <w:rFonts w:hint="default"/>
        <w:lang w:val="fr-FR" w:eastAsia="en-US" w:bidi="ar-SA"/>
      </w:rPr>
    </w:lvl>
    <w:lvl w:ilvl="3" w:tplc="E03CFB12">
      <w:numFmt w:val="bullet"/>
      <w:lvlText w:val="•"/>
      <w:lvlJc w:val="left"/>
      <w:pPr>
        <w:ind w:left="3379" w:hanging="348"/>
      </w:pPr>
      <w:rPr>
        <w:rFonts w:hint="default"/>
        <w:lang w:val="fr-FR" w:eastAsia="en-US" w:bidi="ar-SA"/>
      </w:rPr>
    </w:lvl>
    <w:lvl w:ilvl="4" w:tplc="68C83D42">
      <w:numFmt w:val="bullet"/>
      <w:lvlText w:val="•"/>
      <w:lvlJc w:val="left"/>
      <w:pPr>
        <w:ind w:left="4226" w:hanging="348"/>
      </w:pPr>
      <w:rPr>
        <w:rFonts w:hint="default"/>
        <w:lang w:val="fr-FR" w:eastAsia="en-US" w:bidi="ar-SA"/>
      </w:rPr>
    </w:lvl>
    <w:lvl w:ilvl="5" w:tplc="5D26E25A">
      <w:numFmt w:val="bullet"/>
      <w:lvlText w:val="•"/>
      <w:lvlJc w:val="left"/>
      <w:pPr>
        <w:ind w:left="5073" w:hanging="348"/>
      </w:pPr>
      <w:rPr>
        <w:rFonts w:hint="default"/>
        <w:lang w:val="fr-FR" w:eastAsia="en-US" w:bidi="ar-SA"/>
      </w:rPr>
    </w:lvl>
    <w:lvl w:ilvl="6" w:tplc="3E443870">
      <w:numFmt w:val="bullet"/>
      <w:lvlText w:val="•"/>
      <w:lvlJc w:val="left"/>
      <w:pPr>
        <w:ind w:left="5919" w:hanging="348"/>
      </w:pPr>
      <w:rPr>
        <w:rFonts w:hint="default"/>
        <w:lang w:val="fr-FR" w:eastAsia="en-US" w:bidi="ar-SA"/>
      </w:rPr>
    </w:lvl>
    <w:lvl w:ilvl="7" w:tplc="9E2A3F50">
      <w:numFmt w:val="bullet"/>
      <w:lvlText w:val="•"/>
      <w:lvlJc w:val="left"/>
      <w:pPr>
        <w:ind w:left="6766" w:hanging="348"/>
      </w:pPr>
      <w:rPr>
        <w:rFonts w:hint="default"/>
        <w:lang w:val="fr-FR" w:eastAsia="en-US" w:bidi="ar-SA"/>
      </w:rPr>
    </w:lvl>
    <w:lvl w:ilvl="8" w:tplc="67F21FEC">
      <w:numFmt w:val="bullet"/>
      <w:lvlText w:val="•"/>
      <w:lvlJc w:val="left"/>
      <w:pPr>
        <w:ind w:left="7613" w:hanging="348"/>
      </w:pPr>
      <w:rPr>
        <w:rFonts w:hint="default"/>
        <w:lang w:val="fr-FR" w:eastAsia="en-US" w:bidi="ar-SA"/>
      </w:rPr>
    </w:lvl>
  </w:abstractNum>
  <w:abstractNum w:abstractNumId="2" w15:restartNumberingAfterBreak="0">
    <w:nsid w:val="7E7A5C5B"/>
    <w:multiLevelType w:val="hybridMultilevel"/>
    <w:tmpl w:val="B7B29BE2"/>
    <w:lvl w:ilvl="0" w:tplc="B8E6CC54">
      <w:numFmt w:val="bullet"/>
      <w:lvlText w:val=""/>
      <w:lvlJc w:val="left"/>
      <w:pPr>
        <w:ind w:left="836" w:hanging="360"/>
      </w:pPr>
      <w:rPr>
        <w:rFonts w:ascii="Symbol" w:eastAsia="Symbol" w:hAnsi="Symbol" w:cs="Symbol" w:hint="default"/>
        <w:b w:val="0"/>
        <w:bCs w:val="0"/>
        <w:i w:val="0"/>
        <w:iCs w:val="0"/>
        <w:spacing w:val="0"/>
        <w:w w:val="99"/>
        <w:sz w:val="20"/>
        <w:szCs w:val="20"/>
        <w:lang w:val="fr-FR" w:eastAsia="en-US" w:bidi="ar-SA"/>
      </w:rPr>
    </w:lvl>
    <w:lvl w:ilvl="1" w:tplc="4EAEB942">
      <w:numFmt w:val="bullet"/>
      <w:lvlText w:val="•"/>
      <w:lvlJc w:val="left"/>
      <w:pPr>
        <w:ind w:left="1686" w:hanging="360"/>
      </w:pPr>
      <w:rPr>
        <w:rFonts w:hint="default"/>
        <w:lang w:val="fr-FR" w:eastAsia="en-US" w:bidi="ar-SA"/>
      </w:rPr>
    </w:lvl>
    <w:lvl w:ilvl="2" w:tplc="A57CF6BA">
      <w:numFmt w:val="bullet"/>
      <w:lvlText w:val="•"/>
      <w:lvlJc w:val="left"/>
      <w:pPr>
        <w:ind w:left="2533" w:hanging="360"/>
      </w:pPr>
      <w:rPr>
        <w:rFonts w:hint="default"/>
        <w:lang w:val="fr-FR" w:eastAsia="en-US" w:bidi="ar-SA"/>
      </w:rPr>
    </w:lvl>
    <w:lvl w:ilvl="3" w:tplc="C3367FAC">
      <w:numFmt w:val="bullet"/>
      <w:lvlText w:val="•"/>
      <w:lvlJc w:val="left"/>
      <w:pPr>
        <w:ind w:left="3379" w:hanging="360"/>
      </w:pPr>
      <w:rPr>
        <w:rFonts w:hint="default"/>
        <w:lang w:val="fr-FR" w:eastAsia="en-US" w:bidi="ar-SA"/>
      </w:rPr>
    </w:lvl>
    <w:lvl w:ilvl="4" w:tplc="7C508B10">
      <w:numFmt w:val="bullet"/>
      <w:lvlText w:val="•"/>
      <w:lvlJc w:val="left"/>
      <w:pPr>
        <w:ind w:left="4226" w:hanging="360"/>
      </w:pPr>
      <w:rPr>
        <w:rFonts w:hint="default"/>
        <w:lang w:val="fr-FR" w:eastAsia="en-US" w:bidi="ar-SA"/>
      </w:rPr>
    </w:lvl>
    <w:lvl w:ilvl="5" w:tplc="765C17EC">
      <w:numFmt w:val="bullet"/>
      <w:lvlText w:val="•"/>
      <w:lvlJc w:val="left"/>
      <w:pPr>
        <w:ind w:left="5073" w:hanging="360"/>
      </w:pPr>
      <w:rPr>
        <w:rFonts w:hint="default"/>
        <w:lang w:val="fr-FR" w:eastAsia="en-US" w:bidi="ar-SA"/>
      </w:rPr>
    </w:lvl>
    <w:lvl w:ilvl="6" w:tplc="0D720CE6">
      <w:numFmt w:val="bullet"/>
      <w:lvlText w:val="•"/>
      <w:lvlJc w:val="left"/>
      <w:pPr>
        <w:ind w:left="5919" w:hanging="360"/>
      </w:pPr>
      <w:rPr>
        <w:rFonts w:hint="default"/>
        <w:lang w:val="fr-FR" w:eastAsia="en-US" w:bidi="ar-SA"/>
      </w:rPr>
    </w:lvl>
    <w:lvl w:ilvl="7" w:tplc="37A877D6">
      <w:numFmt w:val="bullet"/>
      <w:lvlText w:val="•"/>
      <w:lvlJc w:val="left"/>
      <w:pPr>
        <w:ind w:left="6766" w:hanging="360"/>
      </w:pPr>
      <w:rPr>
        <w:rFonts w:hint="default"/>
        <w:lang w:val="fr-FR" w:eastAsia="en-US" w:bidi="ar-SA"/>
      </w:rPr>
    </w:lvl>
    <w:lvl w:ilvl="8" w:tplc="BC50E28A">
      <w:numFmt w:val="bullet"/>
      <w:lvlText w:val="•"/>
      <w:lvlJc w:val="left"/>
      <w:pPr>
        <w:ind w:left="7613" w:hanging="360"/>
      </w:pPr>
      <w:rPr>
        <w:rFonts w:hint="default"/>
        <w:lang w:val="fr-F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6F100D"/>
    <w:rsid w:val="006F100D"/>
    <w:rsid w:val="00A846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D5CE"/>
  <w15:docId w15:val="{362BBCC0-FD1F-41AA-90E4-8A51535C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spacing w:before="13"/>
      <w:ind w:left="2" w:right="4"/>
      <w:jc w:val="center"/>
      <w:outlineLvl w:val="0"/>
    </w:pPr>
    <w:rPr>
      <w:b/>
      <w:bCs/>
      <w:sz w:val="36"/>
      <w:szCs w:val="36"/>
    </w:rPr>
  </w:style>
  <w:style w:type="paragraph" w:styleId="Titre2">
    <w:name w:val="heading 2"/>
    <w:basedOn w:val="Normal"/>
    <w:uiPriority w:val="1"/>
    <w:qFormat/>
    <w:pPr>
      <w:spacing w:before="281"/>
      <w:ind w:left="116"/>
      <w:outlineLvl w:val="1"/>
    </w:pPr>
    <w:rPr>
      <w:b/>
      <w:b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836" w:hanging="360"/>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A846C6"/>
    <w:rPr>
      <w:color w:val="0000FF" w:themeColor="hyperlink"/>
      <w:u w:val="single"/>
    </w:rPr>
  </w:style>
  <w:style w:type="character" w:styleId="Lienhypertextesuivivisit">
    <w:name w:val="FollowedHyperlink"/>
    <w:basedOn w:val="Policepardfaut"/>
    <w:uiPriority w:val="99"/>
    <w:semiHidden/>
    <w:unhideWhenUsed/>
    <w:rsid w:val="00A846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mpusfranc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tudiant.gouv.fr/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ducation.gou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mpusbourses.campusfrance.org/%23/catalog" TargetMode="External"/><Relationship Id="rId5" Type="http://schemas.openxmlformats.org/officeDocument/2006/relationships/footnotes" Target="footnotes.xml"/><Relationship Id="rId15" Type="http://schemas.openxmlformats.org/officeDocument/2006/relationships/hyperlink" Target="https://www.messervices.etudiant.gouv.fr/envole/" TargetMode="External"/><Relationship Id="rId10" Type="http://schemas.openxmlformats.org/officeDocument/2006/relationships/hyperlink" Target="http://www.campusfrance.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roumanie.campusfranc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2192</Words>
  <Characters>12057</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Foire Aux Questions</vt:lpstr>
    </vt:vector>
  </TitlesOfParts>
  <Company>HP Inc.</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Foire Aux Questions</dc:title>
  <dc:creator>Lacousse Justine</dc:creator>
  <cp:lastModifiedBy>Léonie Boussais</cp:lastModifiedBy>
  <cp:revision>2</cp:revision>
  <dcterms:created xsi:type="dcterms:W3CDTF">2024-12-04T13:41:00Z</dcterms:created>
  <dcterms:modified xsi:type="dcterms:W3CDTF">2024-12-04T14:00:00Z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Microsoft® Word 2016</vt:lpwstr>
  </property>
  <property fmtid="{D5CDD505-2E9C-101B-9397-08002B2CF9AE}" pid="4" name="LastSaved">
    <vt:filetime>2024-12-04T00:00:00Z</vt:filetime>
  </property>
  <property fmtid="{D5CDD505-2E9C-101B-9397-08002B2CF9AE}" pid="5" name="Producer">
    <vt:lpwstr>Microsoft® Word 2016</vt:lpwstr>
  </property>
</Properties>
</file>